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59" w:rsidRPr="000A14E8" w:rsidRDefault="00E25B59" w:rsidP="000A14E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Рекомендация для родителей</w:t>
      </w:r>
    </w:p>
    <w:p w:rsidR="00E25B59" w:rsidRPr="000A14E8" w:rsidRDefault="000A14E8" w:rsidP="000A14E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«Творческая деятельность с детьми в период самоизоляции</w:t>
      </w:r>
      <w:r w:rsidR="00E25B59" w:rsidRPr="000A14E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25B59" w:rsidRPr="000A14E8" w:rsidRDefault="000A14E8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25B59"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период самоизоляции родители</w:t>
      </w:r>
      <w:r w:rsidR="00E25B59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, вынуждены находиться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25B59"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ребенком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B59" w:rsidRPr="000A14E8">
        <w:rPr>
          <w:rFonts w:ascii="Times New Roman" w:hAnsi="Times New Roman" w:cs="Times New Roman"/>
          <w:sz w:val="28"/>
          <w:szCs w:val="28"/>
          <w:lang w:eastAsia="ru-RU"/>
        </w:rPr>
        <w:t>дома 24 часа в сутки. Поскольку прогулки ограничены и дети не могут выплескивать свою энергию на улице, они могут 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шумными или даже плаксивыми. </w:t>
      </w:r>
      <w:r w:rsidR="00E25B59"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B59" w:rsidRPr="000A14E8">
        <w:rPr>
          <w:rFonts w:ascii="Times New Roman" w:hAnsi="Times New Roman" w:cs="Times New Roman"/>
          <w:sz w:val="28"/>
          <w:szCs w:val="28"/>
          <w:lang w:eastAsia="ru-RU"/>
        </w:rPr>
        <w:t>3-4 лет обладает небывалым любопытством, жаждой знаний и неуемной жизненной энергией. 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же </w:t>
      </w:r>
      <w:r w:rsidR="00E25B59"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занять ребенка 3 - 4 лет дома</w:t>
      </w:r>
      <w:r w:rsidR="00E25B59" w:rsidRPr="000A14E8">
        <w:rPr>
          <w:rFonts w:ascii="Times New Roman" w:hAnsi="Times New Roman" w:cs="Times New Roman"/>
          <w:sz w:val="28"/>
          <w:szCs w:val="28"/>
          <w:lang w:eastAsia="ru-RU"/>
        </w:rPr>
        <w:t>? Конечно же, полезно совмещать развлечения с пользой для развития. Вот несколько простых рекомендаций, чем можно </w:t>
      </w:r>
      <w:r w:rsidR="00E25B59"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заняться с ребенком во время самоизоляции</w:t>
      </w:r>
      <w:r w:rsidR="00E25B59" w:rsidRPr="000A14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B59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B59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lang w:eastAsia="ru-RU"/>
        </w:rPr>
        <w:t>Соблюдайте режим д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ня, сохраняя последовательность </w:t>
      </w:r>
      <w:r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занятий в течение дня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. Подъем, завтрак, совместные игры,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 обед, совместный сон, и другие </w:t>
      </w:r>
      <w:r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занятия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должны повторяться в определенное время и в определенной последовательности – это делает жизнь детей более предсказуемой и стаб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ильной. Благодаря такому укладу </w:t>
      </w:r>
      <w:r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ребенок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будет более спокойным и уравновешенным. Максимальная последовательность в режиме дня – залог стабильного эмоционального состояния.</w:t>
      </w:r>
    </w:p>
    <w:p w:rsidR="00E25B59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B59" w:rsidRPr="000A14E8" w:rsidRDefault="00201B37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Можно порисовать с </w:t>
      </w:r>
      <w:r w:rsidR="00E25B59"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ребенком</w:t>
      </w:r>
      <w:r w:rsidR="00E25B59" w:rsidRPr="000A14E8">
        <w:rPr>
          <w:rFonts w:ascii="Times New Roman" w:hAnsi="Times New Roman" w:cs="Times New Roman"/>
          <w:sz w:val="28"/>
          <w:szCs w:val="28"/>
          <w:lang w:eastAsia="ru-RU"/>
        </w:rPr>
        <w:t>. Но не просто красками или карандашами, а нетрадиционными способами.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B59" w:rsidRPr="000A14E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Вот несколько видов нетрадиционного способа рисования</w:t>
      </w:r>
      <w:r w:rsidR="00E25B59" w:rsidRPr="000A14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5B59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B59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0A14E8">
        <w:rPr>
          <w:rFonts w:ascii="Times New Roman" w:hAnsi="Times New Roman" w:cs="Times New Roman"/>
          <w:b/>
          <w:sz w:val="28"/>
          <w:szCs w:val="28"/>
          <w:lang w:eastAsia="ru-RU"/>
        </w:rPr>
        <w:t>Кляксография</w:t>
      </w:r>
      <w:proofErr w:type="spellEnd"/>
      <w:r w:rsidRPr="000A14E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5B59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lang w:eastAsia="ru-RU"/>
        </w:rPr>
        <w:t>Она заключается в том, чт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обы научить детей делать кляксы </w:t>
      </w:r>
      <w:r w:rsidRPr="000A14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(черные и разноцветные)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. Затем уже 3-летний </w:t>
      </w:r>
      <w:r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ребенок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может смотреть на них и видеть образы, предметы или отдельные детали. "На что похожа твоя или моя клякса?", "Кого или что она тебе напоминает?" - эти вопросы очень полезны, т. к. развивают мышление и воображ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ение. После этого, не принуждая </w:t>
      </w:r>
      <w:r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ребенка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, а показывая, рекомендуем перейти к следующему этапу - обведение или дорисовка клякс. В результате может получиться целый сюжет.</w:t>
      </w:r>
    </w:p>
    <w:p w:rsidR="000A14E8" w:rsidRPr="000A14E8" w:rsidRDefault="000A14E8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B59" w:rsidRPr="000A14E8" w:rsidRDefault="00E25B59" w:rsidP="000A14E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b/>
          <w:sz w:val="28"/>
          <w:szCs w:val="28"/>
          <w:lang w:eastAsia="ru-RU"/>
        </w:rPr>
        <w:t>• Рисование вдвоем на длинной полосе бумаги.</w:t>
      </w:r>
    </w:p>
    <w:p w:rsidR="00E25B59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lang w:eastAsia="ru-RU"/>
        </w:rPr>
        <w:t>В данном случае длинная полоска поможет рисов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ать вдвоем, не мешая друг другу </w:t>
      </w:r>
      <w:r w:rsidRPr="000A14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(длину полоски можно менять)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. Рисовать можно изолированные предметы или сюжеты, т. е. работ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ать рядом. И даже в этом случае </w:t>
      </w:r>
      <w:r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ребенку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теплее от локтя мамы или папы. А потом желательно перейти к колл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ективному рисованию. Взрослые и </w:t>
      </w:r>
      <w:r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ребенок договариваются кто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, что будет рисовать, чтобы получился один сюжет.</w:t>
      </w:r>
    </w:p>
    <w:p w:rsidR="000A14E8" w:rsidRPr="000A14E8" w:rsidRDefault="000A14E8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B59" w:rsidRPr="000A14E8" w:rsidRDefault="00E25B59" w:rsidP="000A14E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b/>
          <w:sz w:val="28"/>
          <w:szCs w:val="28"/>
          <w:lang w:eastAsia="ru-RU"/>
        </w:rPr>
        <w:t>• Тычок жесткой полусухой кистью.</w:t>
      </w:r>
    </w:p>
    <w:p w:rsidR="00201B37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Средства выразительности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: фактурность окраски, цвет.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1B37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: жесткая кисть, гуашь, бумага любого цвета и формата либо вырезанный силуэт пушистого или колючего животного.</w:t>
      </w:r>
    </w:p>
    <w:p w:rsidR="00E25B59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Способ получения изображения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ребенок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фактурности пушистой или колючей поверхности.</w:t>
      </w:r>
    </w:p>
    <w:p w:rsidR="000A14E8" w:rsidRPr="000A14E8" w:rsidRDefault="000A14E8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B59" w:rsidRPr="000A14E8" w:rsidRDefault="00E25B59" w:rsidP="000A14E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b/>
          <w:sz w:val="28"/>
          <w:szCs w:val="28"/>
          <w:lang w:eastAsia="ru-RU"/>
        </w:rPr>
        <w:t>• Рисование пальчиками.</w:t>
      </w:r>
    </w:p>
    <w:p w:rsidR="00201B37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Средства выразительности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: пятно, точка, короткая линия, цвет.</w:t>
      </w:r>
    </w:p>
    <w:p w:rsidR="00201B37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: мисочки с гуашью, плотная бумага любого цвета, небольшие листы, салфетки.</w:t>
      </w:r>
    </w:p>
    <w:p w:rsidR="00E25B59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 получения изображения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ребенок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E25B59" w:rsidRPr="000A14E8" w:rsidRDefault="00E25B59" w:rsidP="000A14E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b/>
          <w:sz w:val="28"/>
          <w:szCs w:val="28"/>
          <w:lang w:eastAsia="ru-RU"/>
        </w:rPr>
        <w:t>• Рисование ладошкой.</w:t>
      </w:r>
    </w:p>
    <w:p w:rsidR="00201B37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Средства выразительности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: пятно, цвет, фантастический силуэт.</w:t>
      </w:r>
    </w:p>
    <w:p w:rsidR="00201B37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Материалы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: широкие блюдечки с гуашью, кисть, плотная бумага любого цвета, листы большого формата, салфетки.</w:t>
      </w:r>
    </w:p>
    <w:p w:rsidR="00E25B59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 получения изображения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ребенок</w:t>
      </w:r>
      <w:r w:rsidR="00201B37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опускает в гуашь лад</w:t>
      </w:r>
      <w:r w:rsidR="000A14E8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ошку </w:t>
      </w:r>
      <w:r w:rsidRPr="000A14E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(всю кисть)</w:t>
      </w:r>
      <w:r w:rsidR="000A14E8"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>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</w:t>
      </w:r>
    </w:p>
    <w:p w:rsidR="00E25B59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B59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0A14E8">
        <w:rPr>
          <w:rFonts w:ascii="Times New Roman" w:hAnsi="Times New Roman" w:cs="Times New Roman"/>
          <w:b/>
          <w:sz w:val="28"/>
          <w:szCs w:val="28"/>
          <w:lang w:eastAsia="ru-RU"/>
        </w:rPr>
        <w:t>Лепка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 – это отличная возможность для малыша реализовать свой творческий потенциал, развить воображение и внимание, усидчивость. Можно выбрать пластилин или самим приготовить соленое тесто. Но, важно показать малышу, как можно из этого материала создавать фигуры разных форм и переделывать их в случае необходимости</w:t>
      </w:r>
      <w:r w:rsidR="000A14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B59" w:rsidRPr="000A14E8" w:rsidRDefault="00E25B59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B59" w:rsidRPr="000A14E8" w:rsidRDefault="000A14E8" w:rsidP="000A14E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Дорогие родители! </w:t>
      </w:r>
      <w:r w:rsidR="00E25B59"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Самоизоляция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B59" w:rsidRPr="000A14E8">
        <w:rPr>
          <w:rFonts w:ascii="Times New Roman" w:hAnsi="Times New Roman" w:cs="Times New Roman"/>
          <w:sz w:val="28"/>
          <w:szCs w:val="28"/>
          <w:lang w:eastAsia="ru-RU"/>
        </w:rPr>
        <w:t>дает нам возможность провести время в</w:t>
      </w:r>
      <w:r w:rsidRPr="000A14E8">
        <w:rPr>
          <w:rFonts w:ascii="Times New Roman" w:hAnsi="Times New Roman" w:cs="Times New Roman"/>
          <w:sz w:val="28"/>
          <w:szCs w:val="28"/>
          <w:lang w:eastAsia="ru-RU"/>
        </w:rPr>
        <w:t xml:space="preserve">сей семьёй, лучше узнать своего </w:t>
      </w:r>
      <w:r w:rsidR="00E25B59" w:rsidRPr="000A14E8">
        <w:rPr>
          <w:rFonts w:ascii="Times New Roman" w:hAnsi="Times New Roman" w:cs="Times New Roman"/>
          <w:bCs/>
          <w:sz w:val="28"/>
          <w:szCs w:val="28"/>
          <w:lang w:eastAsia="ru-RU"/>
        </w:rPr>
        <w:t>ребенка и самого себя</w:t>
      </w:r>
      <w:r w:rsidR="00E25B59" w:rsidRPr="000A14E8">
        <w:rPr>
          <w:rFonts w:ascii="Times New Roman" w:hAnsi="Times New Roman" w:cs="Times New Roman"/>
          <w:sz w:val="28"/>
          <w:szCs w:val="28"/>
          <w:lang w:eastAsia="ru-RU"/>
        </w:rPr>
        <w:t>. Проведите это время с пользой! И Будьте здоровы!</w:t>
      </w:r>
    </w:p>
    <w:p w:rsidR="00E25B59" w:rsidRPr="00E25B59" w:rsidRDefault="00E25B59" w:rsidP="00E25B59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590F31" w:rsidRDefault="00A4443B" w:rsidP="00A444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A4443B" w:rsidRPr="00A4443B" w:rsidRDefault="00A4443B" w:rsidP="00A4443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Андреева Юлия Викторовна</w:t>
      </w:r>
    </w:p>
    <w:sectPr w:rsidR="00A4443B" w:rsidRPr="00A4443B" w:rsidSect="0059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70E"/>
    <w:multiLevelType w:val="hybridMultilevel"/>
    <w:tmpl w:val="1228CF08"/>
    <w:lvl w:ilvl="0" w:tplc="4F643E9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B59"/>
    <w:rsid w:val="000A14E8"/>
    <w:rsid w:val="00201B37"/>
    <w:rsid w:val="00590F31"/>
    <w:rsid w:val="00A4443B"/>
    <w:rsid w:val="00E2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A58CD-4CFA-4704-AD18-C269A2E3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31"/>
  </w:style>
  <w:style w:type="paragraph" w:styleId="1">
    <w:name w:val="heading 1"/>
    <w:basedOn w:val="a"/>
    <w:link w:val="10"/>
    <w:uiPriority w:val="9"/>
    <w:qFormat/>
    <w:rsid w:val="00E25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B59"/>
    <w:rPr>
      <w:b/>
      <w:bCs/>
    </w:rPr>
  </w:style>
  <w:style w:type="character" w:styleId="a5">
    <w:name w:val="Hyperlink"/>
    <w:basedOn w:val="a0"/>
    <w:uiPriority w:val="99"/>
    <w:semiHidden/>
    <w:unhideWhenUsed/>
    <w:rsid w:val="00E25B59"/>
    <w:rPr>
      <w:color w:val="0000FF"/>
      <w:u w:val="single"/>
    </w:rPr>
  </w:style>
  <w:style w:type="character" w:customStyle="1" w:styleId="olink">
    <w:name w:val="olink"/>
    <w:basedOn w:val="a0"/>
    <w:rsid w:val="00E25B59"/>
  </w:style>
  <w:style w:type="paragraph" w:styleId="a6">
    <w:name w:val="Balloon Text"/>
    <w:basedOn w:val="a"/>
    <w:link w:val="a7"/>
    <w:uiPriority w:val="99"/>
    <w:semiHidden/>
    <w:unhideWhenUsed/>
    <w:rsid w:val="00E2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B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5B59"/>
    <w:pPr>
      <w:ind w:left="720"/>
      <w:contextualSpacing/>
    </w:pPr>
  </w:style>
  <w:style w:type="paragraph" w:styleId="a9">
    <w:name w:val="No Spacing"/>
    <w:uiPriority w:val="1"/>
    <w:qFormat/>
    <w:rsid w:val="000A1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107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2020-04-20T09:42:00Z</dcterms:created>
  <dcterms:modified xsi:type="dcterms:W3CDTF">2020-04-21T04:17:00Z</dcterms:modified>
</cp:coreProperties>
</file>