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15" w:before="0" w:after="150"/>
        <w:jc w:val="both"/>
        <w:rPr>
          <w:rFonts w:ascii="Trebuchet MS" w:hAnsi="Trebuchet MS" w:eastAsia="Times New Roman" w:cs="Times New Roman"/>
          <w:b/>
          <w:b/>
          <w:bCs/>
          <w:color w:val="CC0066"/>
          <w:sz w:val="32"/>
          <w:szCs w:val="32"/>
          <w:lang w:eastAsia="ru-RU"/>
        </w:rPr>
      </w:pPr>
      <w:r>
        <w:rPr>
          <w:rFonts w:eastAsia="Times New Roman" w:cs="Times New Roman" w:ascii="Trebuchet MS" w:hAnsi="Trebuchet MS"/>
          <w:b/>
          <w:bCs/>
          <w:color w:val="CC0066"/>
          <w:sz w:val="32"/>
          <w:szCs w:val="32"/>
          <w:lang w:eastAsia="ru-RU"/>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МУНИЦИПАЛЬНОЕ БЮДЖЕТНОЕ ДОШКОЛЬНОЕ ОБРАЗОВАТЕЛЬНОЕ УЧРЕЖДЕНИЕ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«ЧЕЧЕУЛЬСКИЙ ДЕТСКИЙ САД ОБЩЕРАЗВИВАЮЩЕГО ВИДА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С ПРИОРИТЕТНЫМ ОСУЩЕСТВЛЕНИЕМ ДЕЯТЕЛЬНОСТИ ПО ФИЗИЧЕСКОМУ РАЗВИТИЮ ДЕТЕЙ»</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СЕМИНАР</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«ПРОФЕССИОНАЛЬНЫЙ СТАНДАРТ ПЕДАГОГА</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(ВОСПИТАТЕЛЯ)»</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t xml:space="preserve">СОСТАВИЛА И ПРОВЕЛА </w:t>
      </w:r>
    </w:p>
    <w:p>
      <w:pPr>
        <w:pStyle w:val="NoSpacing"/>
        <w:jc w:val="right"/>
        <w:rPr>
          <w:rFonts w:ascii="Times New Roman" w:hAnsi="Times New Roman" w:cs="Times New Roman"/>
          <w:b/>
          <w:b/>
          <w:sz w:val="28"/>
          <w:szCs w:val="28"/>
        </w:rPr>
      </w:pPr>
      <w:r>
        <w:rPr>
          <w:rFonts w:cs="Times New Roman" w:ascii="Times New Roman" w:hAnsi="Times New Roman"/>
          <w:b/>
          <w:sz w:val="28"/>
          <w:szCs w:val="28"/>
        </w:rPr>
        <w:t>СТАРШИЙ ВОСПИТАТЕЛЬ</w:t>
      </w:r>
    </w:p>
    <w:p>
      <w:pPr>
        <w:pStyle w:val="NoSpacing"/>
        <w:jc w:val="right"/>
        <w:rPr>
          <w:rFonts w:ascii="Times New Roman" w:hAnsi="Times New Roman" w:cs="Times New Roman"/>
          <w:b/>
          <w:b/>
          <w:sz w:val="28"/>
          <w:szCs w:val="28"/>
        </w:rPr>
      </w:pPr>
      <w:r>
        <w:rPr>
          <w:rFonts w:cs="Times New Roman" w:ascii="Times New Roman" w:hAnsi="Times New Roman"/>
          <w:b/>
          <w:sz w:val="28"/>
          <w:szCs w:val="28"/>
        </w:rPr>
        <w:t>ЯКОВЛЕВА О.А.</w:t>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С. ЧЕЧЕУЛ</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МАРТ 2019Г.</w:t>
      </w:r>
    </w:p>
    <w:p>
      <w:pPr>
        <w:pStyle w:val="Normal"/>
        <w:shd w:val="clear" w:color="auto" w:fill="FFFFFF"/>
        <w:spacing w:lineRule="auto" w:line="360" w:before="0" w:after="15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Семинар</w:t>
      </w:r>
    </w:p>
    <w:p>
      <w:pPr>
        <w:pStyle w:val="Normal"/>
        <w:shd w:val="clear" w:color="auto" w:fill="FFFFFF"/>
        <w:spacing w:lineRule="auto" w:line="360" w:before="0" w:after="15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Профессиональный стандарт педагога (воспитатель).</w:t>
      </w:r>
    </w:p>
    <w:p>
      <w:pPr>
        <w:pStyle w:val="Normal"/>
        <w:shd w:val="clear" w:color="auto" w:fill="FFFFFF"/>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shd w:fill="FFFFFF" w:val="clear"/>
          <w:lang w:eastAsia="ru-RU"/>
        </w:rPr>
        <w:t xml:space="preserve">Цель. </w:t>
      </w:r>
      <w:r>
        <w:rPr>
          <w:rFonts w:eastAsia="Times New Roman" w:cs="Times New Roman" w:ascii="Times New Roman" w:hAnsi="Times New Roman"/>
          <w:color w:val="000000"/>
          <w:sz w:val="28"/>
          <w:szCs w:val="28"/>
          <w:shd w:fill="FFFFFF" w:val="clear"/>
          <w:lang w:eastAsia="ru-RU"/>
        </w:rPr>
        <w:t xml:space="preserve">Формирование представления о профессиональном стандарте. </w:t>
      </w:r>
    </w:p>
    <w:p>
      <w:pPr>
        <w:pStyle w:val="Normal"/>
        <w:shd w:val="clear" w:color="auto" w:fill="FFFFFF"/>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shd w:fill="FFFFFF" w:val="clear"/>
          <w:lang w:eastAsia="ru-RU"/>
        </w:rPr>
        <w:t>Задачи:</w:t>
      </w:r>
    </w:p>
    <w:p>
      <w:pPr>
        <w:pStyle w:val="ListParagraph"/>
        <w:numPr>
          <w:ilvl w:val="0"/>
          <w:numId w:val="6"/>
        </w:numPr>
        <w:shd w:val="clear" w:color="auto" w:fill="FFFFFF"/>
        <w:spacing w:lineRule="auto" w:line="360"/>
        <w:jc w:val="both"/>
        <w:rPr>
          <w:color w:val="000000"/>
          <w:sz w:val="28"/>
          <w:szCs w:val="28"/>
          <w:shd w:fill="FFFFFF" w:val="clear"/>
        </w:rPr>
      </w:pPr>
      <w:r>
        <w:rPr>
          <w:color w:val="000000"/>
          <w:sz w:val="28"/>
          <w:szCs w:val="28"/>
          <w:shd w:fill="FFFFFF" w:val="clear"/>
        </w:rPr>
        <w:t>Изучить документ «Профессиональный стандарт (педагога ДO)».</w:t>
      </w:r>
    </w:p>
    <w:p>
      <w:pPr>
        <w:pStyle w:val="NormalWeb"/>
        <w:numPr>
          <w:ilvl w:val="0"/>
          <w:numId w:val="6"/>
        </w:numPr>
        <w:overflowPunct w:val="true"/>
        <w:spacing w:lineRule="auto" w:line="360" w:beforeAutospacing="0" w:before="140" w:afterAutospacing="0" w:after="0"/>
        <w:textAlignment w:val="baseline"/>
        <w:rPr>
          <w:color w:val="000000"/>
          <w:sz w:val="28"/>
          <w:szCs w:val="28"/>
          <w:shd w:fill="FFFFFF" w:val="clear"/>
        </w:rPr>
      </w:pPr>
      <w:r>
        <w:rPr>
          <w:color w:val="000000"/>
          <w:sz w:val="28"/>
          <w:szCs w:val="28"/>
          <w:shd w:fill="FFFFFF" w:val="clear"/>
        </w:rPr>
        <w:t xml:space="preserve">Обсудить спорные моменты, связанные с ПC; </w:t>
      </w:r>
    </w:p>
    <w:p>
      <w:pPr>
        <w:pStyle w:val="NormalWeb"/>
        <w:numPr>
          <w:ilvl w:val="0"/>
          <w:numId w:val="5"/>
        </w:numPr>
        <w:overflowPunct w:val="true"/>
        <w:spacing w:lineRule="auto" w:line="360" w:beforeAutospacing="0" w:before="140" w:afterAutospacing="0" w:after="0"/>
        <w:textAlignment w:val="baseline"/>
        <w:rPr>
          <w:color w:val="000000"/>
          <w:sz w:val="28"/>
          <w:szCs w:val="28"/>
          <w:shd w:fill="FFFFFF" w:val="clear"/>
        </w:rPr>
      </w:pPr>
      <w:r>
        <w:rPr>
          <w:color w:val="000000"/>
          <w:sz w:val="28"/>
          <w:szCs w:val="28"/>
          <w:shd w:fill="FFFFFF" w:val="clear"/>
        </w:rPr>
        <w:t>наметить пути решения.</w:t>
      </w:r>
    </w:p>
    <w:p>
      <w:pPr>
        <w:pStyle w:val="NormalWeb"/>
        <w:overflowPunct w:val="true"/>
        <w:spacing w:lineRule="auto" w:line="360" w:beforeAutospacing="0" w:before="140" w:afterAutospacing="0" w:after="0"/>
        <w:textAlignment w:val="baseline"/>
        <w:rPr>
          <w:color w:val="000000"/>
          <w:sz w:val="28"/>
          <w:szCs w:val="28"/>
        </w:rPr>
      </w:pPr>
      <w:r>
        <w:rPr>
          <w:b/>
          <w:color w:val="000000"/>
          <w:sz w:val="28"/>
          <w:szCs w:val="28"/>
          <w:shd w:fill="FFFFFF" w:val="clear"/>
        </w:rPr>
        <w:t>Форма проведения:</w:t>
      </w:r>
      <w:r>
        <w:rPr>
          <w:color w:val="000000"/>
          <w:sz w:val="28"/>
          <w:szCs w:val="28"/>
          <w:shd w:fill="FFFFFF" w:val="clear"/>
        </w:rPr>
        <w:t xml:space="preserve"> круглый стол.</w:t>
      </w:r>
    </w:p>
    <w:p>
      <w:pPr>
        <w:pStyle w:val="NormalWeb"/>
        <w:overflowPunct w:val="true"/>
        <w:spacing w:lineRule="auto" w:line="360" w:beforeAutospacing="0" w:before="140" w:afterAutospacing="0" w:after="0"/>
        <w:textAlignment w:val="baseline"/>
        <w:rPr>
          <w:color w:val="000000"/>
          <w:sz w:val="28"/>
          <w:szCs w:val="28"/>
          <w:shd w:fill="FFFFFF" w:val="clear"/>
        </w:rPr>
      </w:pPr>
      <w:r>
        <w:rPr>
          <w:b/>
          <w:bCs/>
          <w:color w:val="000000"/>
          <w:sz w:val="28"/>
          <w:szCs w:val="28"/>
          <w:shd w:fill="FFFFFF" w:val="clear"/>
        </w:rPr>
        <w:t>Оборудование:</w:t>
      </w:r>
      <w:r>
        <w:rPr>
          <w:color w:val="000000"/>
          <w:sz w:val="28"/>
          <w:szCs w:val="28"/>
          <w:shd w:fill="FFFFFF" w:val="clear"/>
        </w:rPr>
        <w:t xml:space="preserve"> доска, 5 </w:t>
      </w:r>
      <w:r>
        <w:rPr>
          <w:sz w:val="28"/>
          <w:szCs w:val="28"/>
          <w:shd w:fill="FFFFFF" w:val="clear"/>
        </w:rPr>
        <w:t>карточек с «профессиональными компетенциями»</w:t>
      </w:r>
      <w:r>
        <w:rPr>
          <w:color w:val="000000"/>
          <w:sz w:val="28"/>
          <w:szCs w:val="28"/>
          <w:shd w:fill="FFFFFF" w:val="clear"/>
        </w:rPr>
        <w:t>,карточки с буквами, приложение 1</w:t>
      </w:r>
      <w:r>
        <w:rPr>
          <w:i/>
          <w:sz w:val="28"/>
          <w:szCs w:val="28"/>
        </w:rPr>
        <w:t xml:space="preserve"> (Профессиональные компетенции педагога ДO),</w:t>
      </w:r>
      <w:r>
        <w:rPr>
          <w:color w:val="000000"/>
          <w:sz w:val="28"/>
          <w:szCs w:val="28"/>
          <w:shd w:fill="FFFFFF" w:val="clear"/>
        </w:rPr>
        <w:t>приложение 2 (</w:t>
      </w:r>
      <w:r>
        <w:rPr>
          <w:i/>
          <w:color w:val="000000"/>
          <w:sz w:val="28"/>
          <w:szCs w:val="28"/>
          <w:shd w:fill="FFFFFF" w:val="clear"/>
        </w:rPr>
        <w:t>тестовые задания«Профессиональный стандарт педагога ДОУ»),</w:t>
      </w:r>
      <w:r>
        <w:rPr>
          <w:color w:val="000000"/>
          <w:sz w:val="28"/>
          <w:szCs w:val="28"/>
          <w:shd w:fill="FFFFFF" w:val="clear"/>
        </w:rPr>
        <w:t>столы, стулья.</w:t>
      </w:r>
    </w:p>
    <w:p>
      <w:pPr>
        <w:pStyle w:val="NormalWeb"/>
        <w:overflowPunct w:val="true"/>
        <w:spacing w:lineRule="auto" w:line="360" w:beforeAutospacing="0" w:before="140" w:afterAutospacing="0" w:after="0"/>
        <w:textAlignment w:val="baseline"/>
        <w:rPr>
          <w:color w:val="000000"/>
          <w:sz w:val="28"/>
          <w:szCs w:val="28"/>
          <w:shd w:fill="FFFFFF" w:val="clear"/>
        </w:rPr>
      </w:pPr>
      <w:r>
        <w:rPr>
          <w:b/>
          <w:bCs/>
          <w:color w:val="000000"/>
          <w:sz w:val="28"/>
          <w:szCs w:val="28"/>
          <w:shd w:fill="FFFFFF" w:val="clear"/>
        </w:rPr>
        <w:t>План проведения семинара:</w:t>
      </w:r>
      <w:r>
        <w:rPr>
          <w:color w:val="000000"/>
          <w:sz w:val="28"/>
          <w:szCs w:val="28"/>
        </w:rPr>
        <w:br/>
      </w:r>
      <w:r>
        <w:rPr>
          <w:color w:val="000000"/>
          <w:sz w:val="28"/>
          <w:szCs w:val="28"/>
          <w:shd w:fill="FFFFFF" w:val="clear"/>
        </w:rPr>
        <w:t>1. Вступительная часть (ц</w:t>
      </w:r>
      <w:r>
        <w:rPr>
          <w:sz w:val="28"/>
          <w:szCs w:val="28"/>
        </w:rPr>
        <w:t>ели и задачи семинара, сообщение плана работы семинара, изучение ПC</w:t>
      </w:r>
      <w:r>
        <w:rPr>
          <w:color w:val="000000"/>
          <w:sz w:val="28"/>
          <w:szCs w:val="28"/>
          <w:shd w:fill="FFFFFF" w:val="clear"/>
        </w:rPr>
        <w:t>).</w:t>
      </w:r>
      <w:r>
        <w:rPr>
          <w:color w:val="000000"/>
          <w:sz w:val="28"/>
          <w:szCs w:val="28"/>
        </w:rPr>
        <w:br/>
      </w:r>
      <w:r>
        <w:rPr>
          <w:color w:val="000000"/>
          <w:sz w:val="28"/>
          <w:szCs w:val="28"/>
          <w:shd w:fill="FFFFFF" w:val="clear"/>
        </w:rPr>
        <w:t>2. Теоритическая и дискуссионная части (выделение вопросов для обсуждения, представление гипотезы, работа педагогов в подгруппах).</w:t>
      </w:r>
      <w:r>
        <w:rPr>
          <w:color w:val="000000"/>
          <w:sz w:val="28"/>
          <w:szCs w:val="28"/>
        </w:rPr>
        <w:br/>
      </w:r>
      <w:r>
        <w:rPr>
          <w:color w:val="000000"/>
          <w:sz w:val="28"/>
          <w:szCs w:val="28"/>
          <w:shd w:fill="FFFFFF" w:val="clear"/>
        </w:rPr>
        <w:t>3. Заключительная часть (рефлексия).</w:t>
      </w:r>
    </w:p>
    <w:p>
      <w:pPr>
        <w:pStyle w:val="NormalWeb"/>
        <w:overflowPunct w:val="true"/>
        <w:spacing w:lineRule="auto" w:line="360" w:beforeAutospacing="0" w:before="140" w:afterAutospacing="0" w:after="0"/>
        <w:textAlignment w:val="baseline"/>
        <w:rPr>
          <w:b/>
          <w:b/>
          <w:color w:val="000000"/>
          <w:sz w:val="28"/>
          <w:szCs w:val="28"/>
          <w:shd w:fill="FFFFFF" w:val="clear"/>
        </w:rPr>
      </w:pPr>
      <w:r>
        <w:rPr>
          <w:b/>
          <w:color w:val="000000"/>
          <w:sz w:val="28"/>
          <w:szCs w:val="28"/>
          <w:shd w:fill="FFFFFF" w:val="clear"/>
        </w:rPr>
        <w:t>Ход мероприятия.</w:t>
      </w:r>
    </w:p>
    <w:p>
      <w:pPr>
        <w:pStyle w:val="NormalWeb"/>
        <w:numPr>
          <w:ilvl w:val="0"/>
          <w:numId w:val="7"/>
        </w:numPr>
        <w:overflowPunct w:val="true"/>
        <w:spacing w:lineRule="auto" w:line="360" w:beforeAutospacing="0" w:before="140" w:afterAutospacing="0" w:after="0"/>
        <w:textAlignment w:val="baseline"/>
        <w:rPr>
          <w:b/>
          <w:b/>
          <w:color w:val="000000"/>
          <w:sz w:val="28"/>
          <w:szCs w:val="28"/>
          <w:shd w:fill="FFFFFF" w:val="clear"/>
        </w:rPr>
      </w:pPr>
      <w:r>
        <w:rPr>
          <w:b/>
          <w:color w:val="000000"/>
          <w:sz w:val="28"/>
          <w:szCs w:val="28"/>
          <w:shd w:fill="FFFFFF" w:val="clear"/>
        </w:rPr>
        <w:t xml:space="preserve">Орг. момент </w:t>
      </w:r>
    </w:p>
    <w:p>
      <w:pPr>
        <w:pStyle w:val="Normal"/>
        <w:shd w:val="clear" w:color="auto" w:fill="FFFFFF"/>
        <w:spacing w:lineRule="auto" w:line="360" w:before="0" w:after="150"/>
        <w:jc w:val="both"/>
        <w:rPr>
          <w:rFonts w:ascii="Times New Roman" w:hAnsi="Times New Roman" w:cs="Times New Roman"/>
          <w:b/>
          <w:b/>
          <w:sz w:val="28"/>
          <w:szCs w:val="28"/>
        </w:rPr>
      </w:pPr>
      <w:r>
        <w:rPr>
          <w:rFonts w:cs="Times New Roman" w:ascii="Times New Roman" w:hAnsi="Times New Roman"/>
          <w:b/>
          <w:sz w:val="28"/>
          <w:szCs w:val="28"/>
        </w:rPr>
        <w:t xml:space="preserve">Слайд 1 – 3 </w:t>
      </w:r>
    </w:p>
    <w:p>
      <w:pPr>
        <w:pStyle w:val="Normal"/>
        <w:shd w:val="clear" w:color="auto" w:fill="FFFFFF"/>
        <w:spacing w:lineRule="auto" w:line="360" w:before="0" w:after="150"/>
        <w:jc w:val="both"/>
        <w:rPr>
          <w:rFonts w:ascii="Times New Roman" w:hAnsi="Times New Roman" w:cs="Times New Roman"/>
          <w:b/>
          <w:b/>
          <w:bCs/>
          <w:sz w:val="28"/>
          <w:szCs w:val="28"/>
          <w:lang w:eastAsia="ru-RU"/>
        </w:rPr>
      </w:pPr>
      <w:r>
        <w:rPr>
          <w:rFonts w:cs="Times New Roman" w:ascii="Times New Roman" w:hAnsi="Times New Roman"/>
          <w:sz w:val="28"/>
          <w:szCs w:val="28"/>
        </w:rPr>
        <w:t>Приветствие участников,</w:t>
      </w:r>
      <w:r>
        <w:rPr>
          <w:rFonts w:cs="Times New Roman" w:ascii="Times New Roman" w:hAnsi="Times New Roman"/>
          <w:color w:val="000000"/>
          <w:sz w:val="28"/>
          <w:szCs w:val="28"/>
          <w:shd w:fill="FFFFFF" w:val="clear"/>
          <w:lang w:eastAsia="ru-RU"/>
        </w:rPr>
        <w:t xml:space="preserve"> (</w:t>
      </w:r>
      <w:r>
        <w:rPr>
          <w:rFonts w:cs="Times New Roman" w:ascii="Times New Roman" w:hAnsi="Times New Roman"/>
          <w:color w:val="000000"/>
          <w:sz w:val="28"/>
          <w:szCs w:val="28"/>
          <w:shd w:fill="FFFFFF" w:val="clear"/>
        </w:rPr>
        <w:t>ц</w:t>
      </w:r>
      <w:r>
        <w:rPr>
          <w:rFonts w:cs="Times New Roman" w:ascii="Times New Roman" w:hAnsi="Times New Roman"/>
          <w:sz w:val="28"/>
          <w:szCs w:val="28"/>
        </w:rPr>
        <w:t>ели и задачи семинара, сообщение плана работы семинара, основные положения стандарта</w:t>
      </w:r>
      <w:r>
        <w:rPr>
          <w:rFonts w:cs="Times New Roman" w:ascii="Times New Roman" w:hAnsi="Times New Roman"/>
          <w:color w:val="000000"/>
          <w:sz w:val="28"/>
          <w:szCs w:val="28"/>
          <w:shd w:fill="FFFFFF" w:val="clear"/>
          <w:lang w:eastAsia="ru-RU"/>
        </w:rPr>
        <w:t>).</w:t>
      </w:r>
    </w:p>
    <w:p>
      <w:pPr>
        <w:pStyle w:val="NormalWeb"/>
        <w:overflowPunct w:val="true"/>
        <w:spacing w:lineRule="auto" w:line="360" w:beforeAutospacing="0" w:before="140" w:afterAutospacing="0" w:after="0"/>
        <w:textAlignment w:val="baseline"/>
        <w:rPr>
          <w:b/>
          <w:b/>
          <w:color w:val="000000"/>
          <w:sz w:val="28"/>
          <w:szCs w:val="28"/>
          <w:shd w:fill="FFFFFF" w:val="clear"/>
        </w:rPr>
      </w:pPr>
      <w:r>
        <w:rPr>
          <w:b/>
          <w:color w:val="000000"/>
          <w:sz w:val="28"/>
          <w:szCs w:val="28"/>
          <w:shd w:fill="FFFFFF" w:val="clear"/>
        </w:rPr>
        <w:t xml:space="preserve">Слайд 4. </w:t>
      </w:r>
    </w:p>
    <w:p>
      <w:pPr>
        <w:pStyle w:val="NormalWeb"/>
        <w:overflowPunct w:val="true"/>
        <w:spacing w:lineRule="auto" w:line="360" w:beforeAutospacing="0" w:before="140" w:afterAutospacing="0" w:after="0"/>
        <w:jc w:val="both"/>
        <w:textAlignment w:val="baseline"/>
        <w:rPr>
          <w:color w:val="000000"/>
          <w:sz w:val="28"/>
          <w:szCs w:val="28"/>
          <w:shd w:fill="FFFFFF" w:val="clear"/>
        </w:rPr>
      </w:pPr>
      <w:r>
        <w:rPr>
          <w:color w:val="000000"/>
          <w:sz w:val="28"/>
          <w:szCs w:val="28"/>
          <w:shd w:fill="FFFFFF" w:val="clear"/>
        </w:rPr>
        <w:t>Чтобы настроится на нашу работу, проведем с вами игру – упражнение «Ассоциации»</w:t>
      </w:r>
    </w:p>
    <w:p>
      <w:pPr>
        <w:pStyle w:val="NormalWeb"/>
        <w:overflowPunct w:val="true"/>
        <w:spacing w:lineRule="auto" w:line="360" w:beforeAutospacing="0" w:before="140" w:afterAutospacing="0" w:after="0"/>
        <w:jc w:val="both"/>
        <w:textAlignment w:val="baseline"/>
        <w:rPr>
          <w:color w:val="000000"/>
          <w:sz w:val="28"/>
          <w:szCs w:val="28"/>
          <w:shd w:fill="FFFFFF" w:val="clear"/>
        </w:rPr>
      </w:pPr>
      <w:r>
        <w:rPr>
          <w:color w:val="000000"/>
          <w:sz w:val="28"/>
          <w:szCs w:val="28"/>
          <w:shd w:fill="FFFFFF" w:val="clear"/>
        </w:rPr>
        <w:t>Цель. Снять психологическое напряжение, настроить педагогов на работу.</w:t>
      </w:r>
    </w:p>
    <w:p>
      <w:pPr>
        <w:pStyle w:val="NormalWeb"/>
        <w:overflowPunct w:val="true"/>
        <w:spacing w:lineRule="auto" w:line="360" w:beforeAutospacing="0" w:before="140" w:afterAutospacing="0" w:after="0"/>
        <w:jc w:val="both"/>
        <w:textAlignment w:val="baseline"/>
        <w:rPr>
          <w:color w:val="000000"/>
          <w:sz w:val="28"/>
          <w:szCs w:val="28"/>
          <w:shd w:fill="FFFFFF" w:val="clear"/>
        </w:rPr>
      </w:pPr>
      <w:r>
        <w:rPr>
          <w:color w:val="000000"/>
          <w:sz w:val="28"/>
          <w:szCs w:val="28"/>
          <w:shd w:fill="FFFFFF" w:val="clear"/>
        </w:rPr>
        <w:t>Если педагог – это цвет, то какой?</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педагог – это геометрическая фигура, то какая?</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педагог – это настроение, то какое?</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представить, что педагог – это сказочный герой, то кто?</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время года, то какое?</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педагог – это вид спорта, то какой?</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педагог – это цветок, то это…</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педагог – это драгоценный камень, то какой?</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педагог – игра, то какая?</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педагог – это планета?</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Вступительное слово. Яковлева О.А.</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"Не дай Вам Бог жить во время перемен"- гласит китайская мудрость.</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Современный мир меняется с невероятной скоростью. Но, может, стоит не согласиться с китайской мудростью? Трудное время - это время величайших возможностей! Важно увидеть эти перемены, войти в них, а это значит быть современным, быть со временем, "оказаться во времени"?</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 xml:space="preserve">Для начала назовите три наиболее подходящие на ваш взгляд характеристики современного поколения детей (ответы педагогов). </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жизнь системы образования страны прочно вошел Федеральный государственный образовательный стандарт и неведомая ранее аббревиатура «ФГОС». Давайте вспомним основные положения стандарта.</w:t>
      </w:r>
    </w:p>
    <w:p>
      <w:pPr>
        <w:pStyle w:val="Normal"/>
        <w:spacing w:lineRule="auto" w:line="240" w:before="0" w:after="0"/>
        <w:jc w:val="both"/>
        <w:rPr>
          <w:rFonts w:ascii="Times New Roman" w:hAnsi="Times New Roman" w:eastAsia="Times New Roman" w:cs="Times New Roman"/>
          <w:b/>
          <w:b/>
          <w:bCs/>
          <w:color w:val="111111"/>
          <w:sz w:val="28"/>
          <w:szCs w:val="28"/>
          <w:lang w:eastAsia="ru-RU"/>
        </w:rPr>
      </w:pPr>
      <w:r>
        <w:rPr>
          <w:rFonts w:eastAsia="Times New Roman" w:cs="Times New Roman" w:ascii="Times New Roman" w:hAnsi="Times New Roman"/>
          <w:b/>
          <w:bCs/>
          <w:color w:val="111111"/>
          <w:sz w:val="28"/>
          <w:szCs w:val="28"/>
          <w:lang w:eastAsia="ru-RU"/>
        </w:rPr>
        <w:t>Слайд 5.</w:t>
      </w:r>
    </w:p>
    <w:p>
      <w:pPr>
        <w:pStyle w:val="Normal"/>
        <w:spacing w:lineRule="auto" w:line="240" w:before="0" w:after="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bCs/>
          <w:color w:val="111111"/>
          <w:sz w:val="28"/>
          <w:szCs w:val="28"/>
          <w:lang w:eastAsia="ru-RU"/>
        </w:rPr>
        <w:t>Деловая игра «Знатоки ФГОС»</w:t>
      </w:r>
      <w:r>
        <w:rPr>
          <w:rFonts w:eastAsia="Times New Roman" w:cs="Times New Roman" w:ascii="Times New Roman" w:hAnsi="Times New Roman"/>
          <w:color w:val="111111"/>
          <w:sz w:val="28"/>
          <w:szCs w:val="28"/>
          <w:lang w:eastAsia="ru-RU"/>
        </w:rPr>
        <w:t>. (анкета) слайд 3</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Вопросы:</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1. Сколько образовательных областей предусматривает ФГОС?</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4;</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5;</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10.</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2. Назовите недостающее по ФГОС направление развития и образования детей: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социально-коммуникативное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речевое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художественно-эстетическое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г) физическое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3. Что не относится к видам детской деятельности для детей 3-8 лет?</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манипулирование с предметами;</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познавательно-исследовательская;</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восприятие художественной литературы и фольклора.</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4. Выберите правильное соотношение обязательной части Программы и Части, формируемой участниками процесса:</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80% и 20%;</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60% и 40%;</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50% и 50%.</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5. Назовите основное направление развития ребенка по ФГОС ДО:</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предметное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личностное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метапредметное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6. Определите время реализации ООП ДО:</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от 65% до 80% времени пребывания детей в детском саду;</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только во время занятий;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может реализовываться в течение всего времени пребывания детей в организации.</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7. К какой образовательной области относится развитие общения и взаимодействия ребенка со взрослым и сверстниками?</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социально-коммуникативное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познавательное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речевое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г) художественно-эстетическое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д) физическое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8. К какой образовательной области относится знакомство с книжной культурой, детской литературой?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социально-коммуникативное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познавательное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речевое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г) художественно-эстетическое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д) физическое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9. К какой образовательной области относится восприятие музыки, художественной литературы, фольклора?</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социально-коммуникативное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познавательное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речевое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г) художественно-эстетическое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д) физическое развитие.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10. Восстановите правильную структуру документа:</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требования к структуре образовательной программы дошкольного образования и</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ее объему;</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общие положения;</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требования к результатам освоения основной образовательной программы дошкольного образования;</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г) требования к условиям реализации основной образовательной программы дошкольного образования.</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11. Как в Стандарте ДО определена Программа?</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программа обучения детей;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программа психолого-педагогической поддержки позитивной социализации и индивидуализации;</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программа воспитания и обучения детей.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12. Назовите, что не является основным разделом Программы:</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целевой;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установочный;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содержательный;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г) организационный.</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13. На что нацелен Стандарт ДО?</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формирование знаний, умений, навыков;</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формирование интегративных качеств личности;</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целевые ориентиры дошкольного образования.</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14. Что не является направлением коррекционной работы и/или инклюзивного образования?</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квалифицированное медицинское обслуживание;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15. На что не направлена педагогическая диагностика (мониторинг?</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 индивидуализация образования;</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б) итоговая диагностика к школе;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оптимизация работы с группой детей.</w:t>
      </w:r>
    </w:p>
    <w:p>
      <w:pPr>
        <w:pStyle w:val="Normal"/>
        <w:spacing w:lineRule="auto" w:line="240" w:before="0" w:after="0"/>
        <w:rPr>
          <w:rFonts w:ascii="Times New Roman" w:hAnsi="Times New Roman" w:eastAsia="Times New Roman" w:cs="Times New Roman"/>
          <w:b/>
          <w:b/>
          <w:bCs/>
          <w:color w:val="111111"/>
          <w:sz w:val="28"/>
          <w:szCs w:val="28"/>
          <w:lang w:eastAsia="ru-RU"/>
        </w:rPr>
      </w:pPr>
      <w:r>
        <w:rPr>
          <w:rFonts w:eastAsia="Times New Roman" w:cs="Times New Roman" w:ascii="Times New Roman" w:hAnsi="Times New Roman"/>
          <w:b/>
          <w:bCs/>
          <w:color w:val="111111"/>
          <w:sz w:val="28"/>
          <w:szCs w:val="28"/>
          <w:lang w:eastAsia="ru-RU"/>
        </w:rPr>
        <w:t xml:space="preserve">Слайд 6. </w:t>
      </w:r>
    </w:p>
    <w:p>
      <w:pPr>
        <w:pStyle w:val="Normal"/>
        <w:spacing w:lineRule="auto" w:line="240" w:before="0" w:after="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bCs/>
          <w:color w:val="111111"/>
          <w:sz w:val="28"/>
          <w:szCs w:val="28"/>
          <w:lang w:eastAsia="ru-RU"/>
        </w:rPr>
        <w:t>Профессиональный стандарт педагога как инструмент реализации стратегии образования.</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ФГОСы устанавливаются в Российской Федерации в соответствии с требованием статьи 12 «Закона об образовании» и согласно статье 2 пункту 6 нового закона «Об образовании» представляют собой «совокупность обязательных требований к дошкольному образованию, утвержденных федеральным органом исполнительной власти, осуществляющим функции по выработке государственной и нормативно-правовому регулированию в сфере образования».</w:t>
      </w:r>
    </w:p>
    <w:p>
      <w:pPr>
        <w:pStyle w:val="Normal"/>
        <w:shd w:val="clear" w:color="auto" w:fill="FFFFFF"/>
        <w:spacing w:lineRule="auto" w:line="36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Слайд 7. </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bCs/>
          <w:i/>
          <w:iCs/>
          <w:color w:val="111111"/>
          <w:sz w:val="28"/>
          <w:szCs w:val="28"/>
          <w:lang w:eastAsia="ru-RU"/>
        </w:rPr>
        <w:t>Что является отличительной особенностью Стандарта?</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Впервые в истории дошкольное детство стало особым самоценным уровнем образования, ставящим главной целью формирование успешной личности. 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 Это стандарт условий. Если условия созданы - Стандарт реализован.</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Одна из главных задач современной системы дошкольного образования- повышение качества воспитательно-образовательной работы, что в свою очередь напрямую зависит от кадров. К работе дошкольных учреждений сегодня предъявляются все более высокие требования. Эти требования преломляются в систему задач, стоящих перед педагогами ДОУ,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w:t>
      </w:r>
    </w:p>
    <w:p>
      <w:pPr>
        <w:pStyle w:val="Normal"/>
        <w:spacing w:lineRule="auto" w:line="240" w:before="225" w:after="225"/>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Слайд 8.</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Меняется мир, изменяются дети, что, в свою очередь, выдвигает новые требования к квалификации педагога.</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До 1 января 2020 года все образовательные учреждения должны перейти на нормы Профстандартов.</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Принятый документ станет основой проведения аттестации педагогов и присвоения квалификационных категорий. Его нормами будут руководствоваться, принимая на работу и формируя оплату труда. Конкретизируя знания и умения, которыми должен владеть педагогический работник, профстандарт в подробностях отображает его трудовые действия и разделяет их по модулям.</w:t>
      </w:r>
    </w:p>
    <w:p>
      <w:pPr>
        <w:pStyle w:val="Normal"/>
        <w:shd w:val="clear" w:color="auto" w:fill="FFFFFF"/>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Слайд 9.</w:t>
      </w:r>
    </w:p>
    <w:p>
      <w:pPr>
        <w:pStyle w:val="Normal"/>
        <w:spacing w:lineRule="auto" w:line="240" w:before="225" w:after="225"/>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Что же такое профессиональный стандарт?</w:t>
      </w:r>
    </w:p>
    <w:p>
      <w:pPr>
        <w:pStyle w:val="Normal"/>
        <w:spacing w:lineRule="auto" w:line="240" w:before="0" w:after="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bCs/>
          <w:color w:val="111111"/>
          <w:sz w:val="28"/>
          <w:szCs w:val="28"/>
          <w:lang w:eastAsia="ru-RU"/>
        </w:rPr>
        <w:t>Профессиональный стандарт</w:t>
      </w:r>
      <w:r>
        <w:rPr>
          <w:rFonts w:eastAsia="Times New Roman" w:cs="Times New Roman" w:ascii="Times New Roman" w:hAnsi="Times New Roman"/>
          <w:color w:val="111111"/>
          <w:sz w:val="28"/>
          <w:szCs w:val="28"/>
          <w:lang w:eastAsia="ru-RU"/>
        </w:rPr>
        <w:t xml:space="preserve"> – это характеристика квалификации, необходимой работнику для осуществления определенного вида профессиональной деятельности, </w:t>
      </w:r>
      <w:r>
        <w:rPr>
          <w:rFonts w:eastAsia="Times New Roman" w:cs="Times New Roman" w:ascii="Times New Roman" w:hAnsi="Times New Roman"/>
          <w:i/>
          <w:iCs/>
          <w:color w:val="111111"/>
          <w:sz w:val="28"/>
          <w:szCs w:val="28"/>
          <w:lang w:eastAsia="ru-RU"/>
        </w:rPr>
        <w:t>квалификация</w:t>
      </w:r>
      <w:r>
        <w:rPr>
          <w:rFonts w:eastAsia="Times New Roman" w:cs="Times New Roman" w:ascii="Times New Roman" w:hAnsi="Times New Roman"/>
          <w:color w:val="111111"/>
          <w:sz w:val="28"/>
          <w:szCs w:val="28"/>
          <w:lang w:eastAsia="ru-RU"/>
        </w:rPr>
        <w:t xml:space="preserve"> работника – это уровень знаний, умений, профессиональных навыков и опыта работы работника.</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Введение профстандартов для педагогов позволит решить сразу несколько вопросов:</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Точно определить, какую именно квалификацию должен иметь педагог.</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Обеспечить нужную подготовку будущих работников этой области.</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Уведомить педагогов о требованиях, которые будут к ним применяться.</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Привлечь самих воспитателей к повышению уровня образования в России.</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Профессиональный стандарт педагога — это ключевой документ, в котором содержится перечень личностных и профессиональных компетенций специалиста.</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целом профессиональный стандарт педагогических работников является документом, от которого зависит:</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возможность конкретного человека работать в педагогической сфере;</w:t>
      </w:r>
    </w:p>
    <w:p>
      <w:pPr>
        <w:pStyle w:val="Normal"/>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размер оплаты труда; порядок исчисления стажа; определение размера пенсии; планирование карьеры педагогического работника.</w:t>
      </w:r>
    </w:p>
    <w:p>
      <w:pPr>
        <w:pStyle w:val="Normal"/>
        <w:spacing w:lineRule="auto" w:line="240" w:before="225" w:after="225"/>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Одним словом, профстандарт педагога — это документ, который не только устанавливает основные требования к квалификации педагога, но и дает общее определение деятельности, которую ведет этот работник.</w:t>
      </w:r>
    </w:p>
    <w:p>
      <w:pPr>
        <w:pStyle w:val="NormalWeb"/>
        <w:overflowPunct w:val="true"/>
        <w:spacing w:lineRule="auto" w:line="360" w:before="140" w:after="0"/>
        <w:jc w:val="both"/>
        <w:textAlignment w:val="baseline"/>
        <w:rPr>
          <w:rFonts w:eastAsia="" w:eastAsiaTheme="minorEastAsia"/>
          <w:b/>
          <w:b/>
          <w:kern w:val="2"/>
          <w:sz w:val="28"/>
          <w:szCs w:val="28"/>
        </w:rPr>
      </w:pPr>
      <w:r>
        <w:rPr>
          <w:rFonts w:eastAsia="" w:eastAsiaTheme="minorEastAsia"/>
          <w:b/>
          <w:kern w:val="2"/>
          <w:sz w:val="28"/>
          <w:szCs w:val="28"/>
        </w:rPr>
        <w:t>Слайд 10.</w:t>
      </w:r>
    </w:p>
    <w:p>
      <w:pPr>
        <w:pStyle w:val="NormalWeb"/>
        <w:overflowPunct w:val="true"/>
        <w:spacing w:lineRule="auto" w:line="360" w:before="140" w:after="0"/>
        <w:jc w:val="both"/>
        <w:textAlignment w:val="baseline"/>
        <w:rPr>
          <w:rFonts w:eastAsia="" w:eastAsiaTheme="minorEastAsia"/>
          <w:b/>
          <w:b/>
          <w:kern w:val="2"/>
          <w:sz w:val="28"/>
          <w:szCs w:val="28"/>
        </w:rPr>
      </w:pPr>
      <w:r>
        <w:rPr>
          <w:rFonts w:eastAsia="" w:eastAsiaTheme="minorEastAsia"/>
          <w:b/>
          <w:kern w:val="2"/>
          <w:sz w:val="28"/>
          <w:szCs w:val="28"/>
        </w:rPr>
        <w:t xml:space="preserve">Зачем нужен профессиональный стандарт педагога: </w:t>
      </w:r>
    </w:p>
    <w:p>
      <w:pPr>
        <w:pStyle w:val="NormalWeb"/>
        <w:numPr>
          <w:ilvl w:val="0"/>
          <w:numId w:val="1"/>
        </w:numPr>
        <w:overflowPunct w:val="true"/>
        <w:spacing w:lineRule="auto" w:line="360" w:beforeAutospacing="0" w:before="0" w:after="0"/>
        <w:ind w:left="0" w:firstLine="142"/>
        <w:jc w:val="both"/>
        <w:textAlignment w:val="baseline"/>
        <w:rPr>
          <w:rFonts w:eastAsia="" w:eastAsiaTheme="minorEastAsia"/>
          <w:kern w:val="2"/>
          <w:sz w:val="28"/>
          <w:szCs w:val="28"/>
        </w:rPr>
      </w:pPr>
      <w:r>
        <w:rPr>
          <w:rFonts w:eastAsia="" w:eastAsiaTheme="minorEastAsia"/>
          <w:kern w:val="2"/>
          <w:sz w:val="28"/>
          <w:szCs w:val="28"/>
        </w:rPr>
        <w:t xml:space="preserve">Стандарт – инструмент реализации стратегии образования в меняющемся мире. </w:t>
      </w:r>
    </w:p>
    <w:p>
      <w:pPr>
        <w:pStyle w:val="NormalWeb"/>
        <w:numPr>
          <w:ilvl w:val="0"/>
          <w:numId w:val="1"/>
        </w:numPr>
        <w:overflowPunct w:val="true"/>
        <w:spacing w:lineRule="auto" w:line="360" w:beforeAutospacing="0" w:before="0" w:after="0"/>
        <w:ind w:left="0" w:firstLine="142"/>
        <w:jc w:val="both"/>
        <w:textAlignment w:val="baseline"/>
        <w:rPr>
          <w:rFonts w:eastAsia="" w:eastAsiaTheme="minorEastAsia"/>
          <w:kern w:val="2"/>
          <w:sz w:val="28"/>
          <w:szCs w:val="28"/>
        </w:rPr>
      </w:pPr>
      <w:r>
        <w:rPr>
          <w:rFonts w:eastAsia="" w:eastAsiaTheme="minorEastAsia"/>
          <w:kern w:val="2"/>
          <w:sz w:val="28"/>
          <w:szCs w:val="28"/>
          <w:lang w:val="en-US"/>
        </w:rPr>
        <w:t>C</w:t>
      </w:r>
      <w:r>
        <w:rPr>
          <w:rFonts w:eastAsia="" w:eastAsiaTheme="minorEastAsia"/>
          <w:kern w:val="2"/>
          <w:sz w:val="28"/>
          <w:szCs w:val="28"/>
        </w:rPr>
        <w:t xml:space="preserve">тандарт – инструмент повышения качества образования и выхода отечественного образования на международный уровень. </w:t>
      </w:r>
    </w:p>
    <w:p>
      <w:pPr>
        <w:pStyle w:val="NormalWeb"/>
        <w:numPr>
          <w:ilvl w:val="0"/>
          <w:numId w:val="1"/>
        </w:numPr>
        <w:overflowPunct w:val="true"/>
        <w:spacing w:lineRule="auto" w:line="360" w:beforeAutospacing="0" w:before="0" w:after="0"/>
        <w:ind w:left="0" w:firstLine="142"/>
        <w:jc w:val="both"/>
        <w:textAlignment w:val="baseline"/>
        <w:rPr>
          <w:rFonts w:eastAsia="" w:eastAsiaTheme="minorEastAsia"/>
          <w:kern w:val="2"/>
          <w:sz w:val="28"/>
          <w:szCs w:val="28"/>
        </w:rPr>
      </w:pPr>
      <w:r>
        <w:rPr>
          <w:rFonts w:eastAsia="" w:eastAsiaTheme="minorEastAsia"/>
          <w:kern w:val="2"/>
          <w:sz w:val="28"/>
          <w:szCs w:val="28"/>
        </w:rPr>
        <w:t xml:space="preserve">Стандарт – объективный измеритель квалификации педагога. </w:t>
      </w:r>
    </w:p>
    <w:p>
      <w:pPr>
        <w:pStyle w:val="NormalWeb"/>
        <w:numPr>
          <w:ilvl w:val="0"/>
          <w:numId w:val="1"/>
        </w:numPr>
        <w:overflowPunct w:val="true"/>
        <w:spacing w:lineRule="auto" w:line="360" w:beforeAutospacing="0" w:before="0" w:after="0"/>
        <w:ind w:left="0" w:firstLine="142"/>
        <w:jc w:val="both"/>
        <w:textAlignment w:val="baseline"/>
        <w:rPr>
          <w:rFonts w:eastAsia="" w:eastAsiaTheme="minorEastAsia"/>
          <w:kern w:val="2"/>
          <w:sz w:val="28"/>
          <w:szCs w:val="28"/>
        </w:rPr>
      </w:pPr>
      <w:r>
        <w:rPr>
          <w:rFonts w:eastAsia="" w:eastAsiaTheme="minorEastAsia"/>
          <w:kern w:val="2"/>
          <w:sz w:val="28"/>
          <w:szCs w:val="28"/>
        </w:rPr>
        <w:t xml:space="preserve">Стандарт – средство отбора педагогических кадров в учреждения образования. </w:t>
      </w:r>
    </w:p>
    <w:p>
      <w:pPr>
        <w:pStyle w:val="NormalWeb"/>
        <w:numPr>
          <w:ilvl w:val="0"/>
          <w:numId w:val="1"/>
        </w:numPr>
        <w:overflowPunct w:val="true"/>
        <w:spacing w:lineRule="auto" w:line="360" w:beforeAutospacing="0" w:before="0" w:after="0"/>
        <w:ind w:left="0" w:firstLine="142"/>
        <w:jc w:val="both"/>
        <w:textAlignment w:val="baseline"/>
        <w:rPr>
          <w:rFonts w:eastAsia="" w:eastAsiaTheme="minorEastAsia"/>
          <w:kern w:val="2"/>
          <w:sz w:val="28"/>
          <w:szCs w:val="28"/>
        </w:rPr>
      </w:pPr>
      <w:r>
        <w:rPr>
          <w:rFonts w:eastAsia="" w:eastAsiaTheme="minorEastAsia"/>
          <w:kern w:val="2"/>
          <w:sz w:val="28"/>
          <w:szCs w:val="28"/>
        </w:rPr>
        <w:t xml:space="preserve">Стандарт – основа для формирования трудового договора, фиксирующего отношения между работником и работодателем. </w:t>
      </w:r>
    </w:p>
    <w:p>
      <w:pPr>
        <w:pStyle w:val="NormalWeb"/>
        <w:overflowPunct w:val="true"/>
        <w:spacing w:lineRule="auto" w:line="360" w:beforeAutospacing="0" w:before="140" w:afterAutospacing="0" w:after="0"/>
        <w:jc w:val="both"/>
        <w:textAlignment w:val="baseline"/>
        <w:rPr>
          <w:rFonts w:eastAsia="" w:eastAsiaTheme="minorEastAsia"/>
          <w:i/>
          <w:i/>
          <w:kern w:val="2"/>
          <w:sz w:val="28"/>
          <w:szCs w:val="28"/>
        </w:rPr>
      </w:pPr>
      <w:r>
        <w:rPr>
          <w:rFonts w:eastAsia="" w:eastAsiaTheme="minorEastAsia"/>
          <w:kern w:val="2"/>
          <w:sz w:val="28"/>
          <w:szCs w:val="28"/>
        </w:rPr>
        <w:t xml:space="preserve">Педагог – ключевая фигура реформирования образования. В стремительно меняющемся открытом мире главным профессиональным качеством, которое педагог должен постоянно демонстрировать своим воспитанникам, становится умение учиться. </w:t>
      </w:r>
      <w:r>
        <w:rPr>
          <w:rFonts w:eastAsia="" w:eastAsiaTheme="minorEastAsia"/>
          <w:i/>
          <w:kern w:val="2"/>
          <w:sz w:val="28"/>
          <w:szCs w:val="28"/>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к воспитателю.</w:t>
      </w:r>
    </w:p>
    <w:p>
      <w:pPr>
        <w:pStyle w:val="NormalWeb"/>
        <w:overflowPunct w:val="true"/>
        <w:spacing w:lineRule="auto" w:line="360" w:beforeAutospacing="0" w:before="140" w:afterAutospacing="0" w:after="0"/>
        <w:jc w:val="both"/>
        <w:textAlignment w:val="baseline"/>
        <w:rPr>
          <w:rFonts w:eastAsia="" w:eastAsiaTheme="minorEastAsia"/>
          <w:b/>
          <w:b/>
          <w:kern w:val="2"/>
          <w:sz w:val="28"/>
          <w:szCs w:val="28"/>
        </w:rPr>
      </w:pPr>
      <w:r>
        <w:rPr>
          <w:rFonts w:eastAsia="" w:eastAsiaTheme="minorEastAsia"/>
          <w:b/>
          <w:kern w:val="2"/>
          <w:sz w:val="28"/>
          <w:szCs w:val="28"/>
        </w:rPr>
        <w:t>Слайд 11.</w:t>
      </w:r>
    </w:p>
    <w:p>
      <w:pPr>
        <w:pStyle w:val="NormalWeb"/>
        <w:overflowPunct w:val="true"/>
        <w:spacing w:lineRule="auto" w:line="360" w:beforeAutospacing="0" w:before="140" w:afterAutospacing="0" w:after="0"/>
        <w:jc w:val="both"/>
        <w:textAlignment w:val="baseline"/>
        <w:rPr>
          <w:rFonts w:eastAsia="" w:eastAsiaTheme="minorEastAsia"/>
          <w:b/>
          <w:b/>
          <w:kern w:val="2"/>
          <w:sz w:val="28"/>
          <w:szCs w:val="28"/>
        </w:rPr>
      </w:pPr>
      <w:r>
        <w:rPr>
          <w:rFonts w:eastAsia="" w:eastAsiaTheme="minorEastAsia"/>
          <w:b/>
          <w:kern w:val="2"/>
          <w:sz w:val="28"/>
          <w:szCs w:val="28"/>
        </w:rPr>
        <w:t>Область применения профессионального стандарта</w:t>
      </w:r>
    </w:p>
    <w:p>
      <w:pPr>
        <w:pStyle w:val="NormalWeb"/>
        <w:overflowPunct w:val="true"/>
        <w:spacing w:lineRule="auto" w:line="360" w:beforeAutospacing="0" w:before="140" w:afterAutospacing="0" w:after="0"/>
        <w:jc w:val="both"/>
        <w:textAlignment w:val="baseline"/>
        <w:rPr>
          <w:rFonts w:eastAsia="" w:eastAsiaTheme="minorEastAsia"/>
          <w:kern w:val="2"/>
          <w:sz w:val="28"/>
          <w:szCs w:val="28"/>
        </w:rPr>
      </w:pPr>
      <w:r>
        <w:rPr>
          <w:rFonts w:eastAsia="" w:eastAsiaTheme="minorEastAsia"/>
          <w:kern w:val="2"/>
          <w:sz w:val="28"/>
          <w:szCs w:val="28"/>
        </w:rPr>
        <w:t>- Формирование кадровой политики и управление персоналом.</w:t>
      </w:r>
    </w:p>
    <w:p>
      <w:pPr>
        <w:pStyle w:val="NormalWeb"/>
        <w:overflowPunct w:val="true"/>
        <w:spacing w:lineRule="auto" w:line="360" w:beforeAutospacing="0" w:before="140" w:afterAutospacing="0" w:after="0"/>
        <w:jc w:val="both"/>
        <w:textAlignment w:val="baseline"/>
        <w:rPr>
          <w:rFonts w:eastAsia="" w:eastAsiaTheme="minorEastAsia"/>
          <w:kern w:val="2"/>
          <w:sz w:val="28"/>
          <w:szCs w:val="28"/>
        </w:rPr>
      </w:pPr>
      <w:r>
        <w:rPr>
          <w:rFonts w:eastAsia="" w:eastAsiaTheme="minorEastAsia"/>
          <w:kern w:val="2"/>
          <w:sz w:val="28"/>
          <w:szCs w:val="28"/>
        </w:rPr>
        <w:t>- Заключение трудовых договоров и разработка должностных инструкций.</w:t>
      </w:r>
    </w:p>
    <w:p>
      <w:pPr>
        <w:pStyle w:val="NormalWeb"/>
        <w:overflowPunct w:val="true"/>
        <w:spacing w:lineRule="auto" w:line="360" w:beforeAutospacing="0" w:before="140" w:afterAutospacing="0" w:after="0"/>
        <w:jc w:val="both"/>
        <w:textAlignment w:val="baseline"/>
        <w:rPr>
          <w:rFonts w:eastAsia="" w:eastAsiaTheme="minorEastAsia"/>
          <w:kern w:val="2"/>
          <w:sz w:val="28"/>
          <w:szCs w:val="28"/>
        </w:rPr>
      </w:pPr>
      <w:r>
        <w:rPr>
          <w:rFonts w:eastAsia="" w:eastAsiaTheme="minorEastAsia"/>
          <w:kern w:val="2"/>
          <w:sz w:val="28"/>
          <w:szCs w:val="28"/>
        </w:rPr>
        <w:t>- Организация обучения и аттестации работников.</w:t>
      </w:r>
    </w:p>
    <w:p>
      <w:pPr>
        <w:pStyle w:val="NormalWeb"/>
        <w:overflowPunct w:val="true"/>
        <w:spacing w:lineRule="auto" w:line="360" w:beforeAutospacing="0" w:before="140" w:afterAutospacing="0" w:after="0"/>
        <w:jc w:val="both"/>
        <w:textAlignment w:val="baseline"/>
        <w:rPr>
          <w:rFonts w:eastAsia="" w:eastAsiaTheme="minorEastAsia"/>
          <w:kern w:val="2"/>
          <w:sz w:val="28"/>
          <w:szCs w:val="28"/>
        </w:rPr>
      </w:pPr>
      <w:r>
        <w:rPr>
          <w:rFonts w:eastAsia="" w:eastAsiaTheme="minorEastAsia"/>
          <w:kern w:val="2"/>
          <w:sz w:val="28"/>
          <w:szCs w:val="28"/>
        </w:rPr>
        <w:t>- Установление систем оплаты труда.</w:t>
      </w:r>
    </w:p>
    <w:p>
      <w:pPr>
        <w:pStyle w:val="NormalWeb"/>
        <w:overflowPunct w:val="true"/>
        <w:spacing w:lineRule="auto" w:line="360" w:beforeAutospacing="0" w:before="140" w:afterAutospacing="0" w:after="0"/>
        <w:jc w:val="both"/>
        <w:textAlignment w:val="baseline"/>
        <w:rPr>
          <w:rFonts w:eastAsia="" w:eastAsiaTheme="minorEastAsia"/>
          <w:b/>
          <w:b/>
          <w:kern w:val="2"/>
          <w:sz w:val="28"/>
          <w:szCs w:val="28"/>
        </w:rPr>
      </w:pPr>
      <w:r>
        <w:rPr>
          <w:rFonts w:eastAsia="" w:eastAsiaTheme="minorEastAsia"/>
          <w:b/>
          <w:kern w:val="2"/>
          <w:sz w:val="28"/>
          <w:szCs w:val="28"/>
        </w:rPr>
        <w:t>Слайд 12.</w:t>
      </w:r>
    </w:p>
    <w:p>
      <w:pPr>
        <w:pStyle w:val="NormalWeb"/>
        <w:overflowPunct w:val="true"/>
        <w:spacing w:lineRule="auto" w:line="360" w:beforeAutospacing="0" w:before="140" w:afterAutospacing="0" w:after="0"/>
        <w:jc w:val="both"/>
        <w:textAlignment w:val="baseline"/>
        <w:rPr>
          <w:rFonts w:eastAsia="" w:eastAsiaTheme="minorEastAsia"/>
          <w:b/>
          <w:b/>
          <w:kern w:val="2"/>
          <w:sz w:val="28"/>
          <w:szCs w:val="28"/>
        </w:rPr>
      </w:pPr>
      <w:r>
        <w:rPr>
          <w:rFonts w:eastAsia="" w:eastAsiaTheme="minorEastAsia"/>
          <w:b/>
          <w:kern w:val="2"/>
          <w:sz w:val="28"/>
          <w:szCs w:val="28"/>
        </w:rPr>
        <w:t>Цель применения профессионального стандарта.</w:t>
      </w:r>
    </w:p>
    <w:p>
      <w:pPr>
        <w:pStyle w:val="NormalWeb"/>
        <w:overflowPunct w:val="true"/>
        <w:spacing w:lineRule="auto" w:line="360" w:beforeAutospacing="0" w:before="140" w:afterAutospacing="0" w:after="0"/>
        <w:jc w:val="both"/>
        <w:textAlignment w:val="baseline"/>
        <w:rPr>
          <w:rFonts w:eastAsia="" w:eastAsiaTheme="minorEastAsia"/>
          <w:kern w:val="2"/>
          <w:sz w:val="28"/>
          <w:szCs w:val="28"/>
        </w:rPr>
      </w:pPr>
      <w:r>
        <w:rPr>
          <w:rFonts w:eastAsia="" w:eastAsiaTheme="minorEastAsia"/>
          <w:b/>
          <w:kern w:val="2"/>
          <w:sz w:val="28"/>
          <w:szCs w:val="28"/>
        </w:rPr>
        <w:t xml:space="preserve">- </w:t>
      </w:r>
      <w:r>
        <w:rPr>
          <w:rFonts w:eastAsia="" w:eastAsiaTheme="minorEastAsia"/>
          <w:kern w:val="2"/>
          <w:sz w:val="28"/>
          <w:szCs w:val="28"/>
        </w:rPr>
        <w:t>Обеспечить необходимую подготовку педагогу для получения высоких результатов его труда.</w:t>
      </w:r>
    </w:p>
    <w:p>
      <w:pPr>
        <w:pStyle w:val="NormalWeb"/>
        <w:overflowPunct w:val="true"/>
        <w:spacing w:lineRule="auto" w:line="360" w:beforeAutospacing="0" w:before="140" w:afterAutospacing="0" w:after="0"/>
        <w:jc w:val="both"/>
        <w:textAlignment w:val="baseline"/>
        <w:rPr>
          <w:rFonts w:eastAsia="" w:eastAsiaTheme="minorEastAsia"/>
          <w:kern w:val="2"/>
          <w:sz w:val="28"/>
          <w:szCs w:val="28"/>
        </w:rPr>
      </w:pPr>
      <w:r>
        <w:rPr>
          <w:rFonts w:eastAsia="" w:eastAsiaTheme="minorEastAsia"/>
          <w:kern w:val="2"/>
          <w:sz w:val="28"/>
          <w:szCs w:val="28"/>
        </w:rPr>
        <w:t>- Содействовать вовлечению педагогов в решении задач повышения качества образования.</w:t>
      </w:r>
    </w:p>
    <w:p>
      <w:pPr>
        <w:pStyle w:val="NormalWeb"/>
        <w:overflowPunct w:val="true"/>
        <w:spacing w:lineRule="auto" w:line="360" w:beforeAutospacing="0" w:before="140" w:afterAutospacing="0" w:after="0"/>
        <w:jc w:val="both"/>
        <w:textAlignment w:val="baseline"/>
        <w:rPr>
          <w:rFonts w:eastAsia="" w:eastAsiaTheme="minorEastAsia"/>
          <w:kern w:val="2"/>
          <w:sz w:val="28"/>
          <w:szCs w:val="28"/>
        </w:rPr>
      </w:pPr>
      <w:r>
        <w:rPr>
          <w:rFonts w:eastAsia="" w:eastAsiaTheme="minorEastAsia"/>
          <w:kern w:val="2"/>
          <w:sz w:val="28"/>
          <w:szCs w:val="28"/>
        </w:rPr>
        <w:t>- Обеспечить необходимую осведомленность педагога о предъявленных к нему требованиях.</w:t>
      </w:r>
    </w:p>
    <w:p>
      <w:pPr>
        <w:pStyle w:val="NormalWeb"/>
        <w:overflowPunct w:val="true"/>
        <w:spacing w:lineRule="auto" w:line="360" w:beforeAutospacing="0" w:before="140" w:afterAutospacing="0" w:after="0"/>
        <w:jc w:val="both"/>
        <w:textAlignment w:val="baseline"/>
        <w:rPr>
          <w:rFonts w:eastAsia="" w:eastAsiaTheme="minorEastAsia"/>
          <w:b/>
          <w:b/>
          <w:kern w:val="2"/>
          <w:sz w:val="28"/>
          <w:szCs w:val="28"/>
        </w:rPr>
      </w:pPr>
      <w:r>
        <w:rPr>
          <w:rFonts w:eastAsia="" w:eastAsiaTheme="minorEastAsia"/>
          <w:kern w:val="2"/>
          <w:sz w:val="28"/>
          <w:szCs w:val="28"/>
        </w:rPr>
        <w:t>- Определять необходимую квалификацию педагога, которая влияет на результат обучения воспитания и развития ребенка.</w:t>
      </w:r>
    </w:p>
    <w:p>
      <w:pPr>
        <w:pStyle w:val="NoSpacing"/>
        <w:spacing w:lineRule="auto" w:line="36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Слайд 13. Нововведения ПС.</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Раньше педагог был главным носителем знаний, а сейчас информационная функция педагога будет снижаться.</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Ему нужно освоить самому и научить детей совершенно новым компитенциям:</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умению учиться,</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общаться со сверстниками и жить в поликультуорном пространстве.</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Педагогу необходимо </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полное овладение современными информационно-коммуникативными технологиями,</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знание и использование социальных сетей.</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Ключевая идея профстандарта – умение педагога работать с разными категориями детей: мигрантами, сиротами, одаренными, инвалидами, детьми, оказавшимися в трудной жизненной ситуации и т.д.</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Перестроиться и начать оценивать деятельность педагога и детского сада не только по работе с успешными, но и с трудными детьми.</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Мы видим, что педагог – ключевая фигура реформирования образования. В стремительно меняющемся открытом мире главным профессиональным качеством, которое педагог должен постоянно демонстрировать своим воспитанникам, становится умение учиться.</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воспитателю.</w:t>
      </w:r>
    </w:p>
    <w:p>
      <w:pPr>
        <w:pStyle w:val="NoSpacing"/>
        <w:spacing w:lineRule="auto" w:line="36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Слайд 14.</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любое изучение материала, предлагаю вам начать с определения основных понятий применительно к педагогу.</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Выскажите свою точку зрения в определении понятий:</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квалификация педагога;</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профессиональная компетентность;</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самореализация.</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u w:val="single"/>
        </w:rPr>
        <w:t>Квалификация педагога</w:t>
      </w:r>
      <w:r>
        <w:rPr>
          <w:rFonts w:eastAsia="Times New Roman" w:cs="Times New Roman" w:ascii="Times New Roman" w:hAnsi="Times New Roman"/>
          <w:sz w:val="28"/>
          <w:szCs w:val="28"/>
        </w:rPr>
        <w:t xml:space="preserve"> – отражает уровень профессиональной подготовки педагога и его готовность к труду в сфере образования. Квалификация педагога складывается из его профессиональных компетенций.</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u w:val="single"/>
        </w:rPr>
        <w:t>Профессиональная компетенция</w:t>
      </w:r>
      <w:r>
        <w:rPr>
          <w:rFonts w:eastAsia="Times New Roman" w:cs="Times New Roman" w:ascii="Times New Roman" w:hAnsi="Times New Roman"/>
          <w:sz w:val="28"/>
          <w:szCs w:val="28"/>
        </w:rPr>
        <w:t xml:space="preserve"> – способность успешно   действовать на основе практического опыта, умения и знаний при решении профессиональных задач.</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u w:val="single"/>
        </w:rPr>
        <w:t>Самореализация</w:t>
      </w:r>
      <w:r>
        <w:rPr>
          <w:rFonts w:eastAsia="Times New Roman" w:cs="Times New Roman" w:ascii="Times New Roman" w:hAnsi="Times New Roman"/>
          <w:sz w:val="28"/>
          <w:szCs w:val="28"/>
        </w:rPr>
        <w:t xml:space="preserve"> – наиболее полное выявление личностью своих индивидуальных и профессиональных возможностей.</w:t>
      </w:r>
    </w:p>
    <w:p>
      <w:pPr>
        <w:pStyle w:val="NoSpacing"/>
        <w:spacing w:lineRule="auto" w:line="36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Слайд 15. </w:t>
      </w:r>
    </w:p>
    <w:p>
      <w:pPr>
        <w:pStyle w:val="NoSpacing"/>
        <w:spacing w:lineRule="auto" w:line="360"/>
        <w:rPr>
          <w:rFonts w:ascii="Times New Roman" w:hAnsi="Times New Roman" w:eastAsia="Times New Roman" w:cs="Times New Roman"/>
          <w:sz w:val="28"/>
          <w:szCs w:val="28"/>
        </w:rPr>
      </w:pPr>
      <w:r>
        <w:rPr>
          <w:rFonts w:eastAsia="Times New Roman" w:cs="Times New Roman" w:ascii="Times New Roman" w:hAnsi="Times New Roman"/>
          <w:sz w:val="28"/>
          <w:szCs w:val="28"/>
        </w:rPr>
        <w:t>Профстандартом перед педагогом поставлен ряд таких задач, которые он не решал ранее. Всему этому он должен научиться. Ведь нельзя от педагога требовать того, чего он не умеет.</w:t>
      </w:r>
      <w:r>
        <w:rPr>
          <w:rFonts w:cs="Times New Roman" w:ascii="Times New Roman" w:hAnsi="Times New Roman"/>
          <w:kern w:val="2"/>
          <w:sz w:val="28"/>
          <w:szCs w:val="28"/>
        </w:rPr>
        <w:t>ПС предполагает разные уровни его усвоения: стартовый (базовый) и высокий уровень мастерства.</w:t>
      </w:r>
    </w:p>
    <w:p>
      <w:pPr>
        <w:pStyle w:val="Normal"/>
        <w:shd w:val="clear" w:color="auto" w:fill="FFFFFF"/>
        <w:spacing w:lineRule="auto" w:line="360" w:before="0" w:after="36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Педагоги изучают «Профессиональные компетенции педагога дошкольного образования (воспитателя), отражающие специфику работы на дошкольном уровне образования </w:t>
      </w:r>
    </w:p>
    <w:p>
      <w:pPr>
        <w:pStyle w:val="ListParagraph"/>
        <w:shd w:val="clear" w:color="auto" w:fill="FFFFFF"/>
        <w:spacing w:lineRule="auto" w:line="360"/>
        <w:ind w:left="0" w:hanging="0"/>
        <w:textAlignment w:val="baseline"/>
        <w:rPr>
          <w:b/>
          <w:b/>
          <w:bCs/>
          <w:color w:val="000000"/>
          <w:sz w:val="28"/>
          <w:szCs w:val="28"/>
          <w:shd w:fill="FFFFFF" w:val="clear"/>
        </w:rPr>
      </w:pPr>
      <w:r>
        <w:rPr>
          <w:color w:val="000000"/>
          <w:sz w:val="28"/>
          <w:szCs w:val="28"/>
          <w:shd w:fill="FFFFFF" w:val="clear"/>
        </w:rPr>
        <w:t>Как мы с вами знаем, новый стандарт дошкольного образования предъявляет требования не только к содержанию образования, к его результатам, но и, самое главное отличие от ФГT, к условиям реализации образовательного процесса. В плане внедрения ФГОC ДO особое внимание уделено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Главной фигурой, способной осуществить поставленные образовательные и воспитательные задачи, становится педагог. И не прост</w:t>
      </w:r>
      <w:r>
        <w:rPr>
          <w:color w:val="000000"/>
          <w:sz w:val="28"/>
          <w:szCs w:val="28"/>
          <w:shd w:fill="FFFFFF" w:val="clear"/>
          <w:lang w:val="en-US"/>
        </w:rPr>
        <w:t>o</w:t>
      </w:r>
      <w:r>
        <w:rPr>
          <w:color w:val="000000"/>
          <w:sz w:val="28"/>
          <w:szCs w:val="28"/>
          <w:shd w:fill="FFFFFF" w:val="clear"/>
        </w:rPr>
        <w:t xml:space="preserve"> педагог, а специалист, отличающийся высоким уровнем </w:t>
      </w:r>
      <w:r>
        <w:rPr>
          <w:i/>
          <w:color w:val="000000"/>
          <w:sz w:val="28"/>
          <w:szCs w:val="28"/>
          <w:shd w:fill="FFFFFF" w:val="clear"/>
        </w:rPr>
        <w:t>профессиональной компетентности.</w:t>
      </w:r>
      <w:r>
        <w:rPr>
          <w:color w:val="000000"/>
          <w:sz w:val="28"/>
          <w:szCs w:val="28"/>
          <w:shd w:fill="FFFFFF" w:val="clear"/>
        </w:rPr>
        <w:t> </w:t>
      </w:r>
      <w:r>
        <w:rPr>
          <w:color w:val="000000"/>
          <w:sz w:val="28"/>
          <w:szCs w:val="28"/>
        </w:rPr>
        <w:br/>
      </w:r>
      <w:r>
        <w:rPr>
          <w:color w:val="000000"/>
          <w:sz w:val="28"/>
          <w:szCs w:val="28"/>
          <w:shd w:fill="FFFFFF" w:val="clear"/>
        </w:rPr>
        <w:t>Основная функция современного детского сада любого вида - целенаправленная социализация личности ребенка, то есть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От того, насколько грамотно будет выстроен образовательный процесс в дошкольном учреждении, зависит качественный уровень воспитания и развития ребенка-дошкольника.</w:t>
      </w:r>
    </w:p>
    <w:p>
      <w:pPr>
        <w:pStyle w:val="Normal"/>
        <w:spacing w:lineRule="auto" w:line="36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Воспитатель должны обладать личностными качествами,  неотделимыми от его профессиональных компетенций, такими как: готовность развивать  всех без исключения детей, вне зависимости от их склонностей, способностей, особенностей развития, ограниченных возможностей.</w:t>
      </w:r>
    </w:p>
    <w:p>
      <w:pPr>
        <w:pStyle w:val="ListParagraph"/>
        <w:shd w:val="clear" w:color="auto" w:fill="FFFFFF"/>
        <w:spacing w:lineRule="auto" w:line="360"/>
        <w:ind w:left="0" w:hanging="0"/>
        <w:textAlignment w:val="baseline"/>
        <w:rPr>
          <w:b/>
          <w:b/>
          <w:bCs/>
          <w:color w:val="000000"/>
          <w:sz w:val="28"/>
          <w:szCs w:val="28"/>
          <w:shd w:fill="FFFFFF" w:val="clear"/>
        </w:rPr>
      </w:pPr>
      <w:r>
        <w:rPr>
          <w:color w:val="000000"/>
          <w:sz w:val="28"/>
          <w:szCs w:val="28"/>
          <w:shd w:fill="FFFFFF" w:val="clear"/>
        </w:rPr>
        <w:t xml:space="preserve">Участникам круглого стола предлагается для обсуждения понятие: </w:t>
      </w:r>
      <w:r>
        <w:rPr>
          <w:color w:val="000000"/>
          <w:sz w:val="28"/>
          <w:szCs w:val="28"/>
        </w:rPr>
        <w:br/>
      </w:r>
      <w:r>
        <w:rPr>
          <w:color w:val="000000"/>
          <w:sz w:val="28"/>
          <w:szCs w:val="28"/>
          <w:shd w:fill="FFFFFF" w:val="clear"/>
        </w:rPr>
        <w:t>«профессиональная компетенция педагога».</w:t>
      </w:r>
    </w:p>
    <w:p>
      <w:pPr>
        <w:pStyle w:val="ListParagraph"/>
        <w:shd w:val="clear" w:color="auto" w:fill="FFFFFF"/>
        <w:spacing w:lineRule="auto" w:line="360"/>
        <w:ind w:left="0" w:hanging="0"/>
        <w:textAlignment w:val="baseline"/>
        <w:rPr>
          <w:rFonts w:eastAsia="" w:eastAsiaTheme="minorEastAsia"/>
          <w:b/>
          <w:b/>
          <w:kern w:val="2"/>
          <w:sz w:val="28"/>
          <w:szCs w:val="28"/>
        </w:rPr>
      </w:pPr>
      <w:r>
        <w:rPr>
          <w:rFonts w:eastAsia="" w:eastAsiaTheme="minorEastAsia"/>
          <w:b/>
          <w:kern w:val="2"/>
          <w:sz w:val="28"/>
          <w:szCs w:val="28"/>
        </w:rPr>
        <w:t>Слайд 16.</w:t>
      </w:r>
    </w:p>
    <w:p>
      <w:pPr>
        <w:pStyle w:val="ListParagraph"/>
        <w:shd w:val="clear" w:color="auto" w:fill="FFFFFF"/>
        <w:spacing w:lineRule="auto" w:line="360"/>
        <w:ind w:left="0" w:hanging="0"/>
        <w:textAlignment w:val="baseline"/>
        <w:rPr>
          <w:b/>
          <w:b/>
          <w:bCs/>
          <w:color w:val="000000"/>
          <w:sz w:val="28"/>
          <w:szCs w:val="28"/>
          <w:shd w:fill="FFFFFF" w:val="clear"/>
        </w:rPr>
      </w:pPr>
      <w:r>
        <w:rPr>
          <w:rFonts w:eastAsia="" w:eastAsiaTheme="minorEastAsia"/>
          <w:kern w:val="2"/>
          <w:sz w:val="28"/>
          <w:szCs w:val="28"/>
        </w:rPr>
        <w:t xml:space="preserve">Обретение этих ценных качеств невозможно без расширения пространства педагогического творчества. </w:t>
      </w:r>
      <w:r>
        <w:rPr>
          <w:color w:val="000000"/>
          <w:sz w:val="28"/>
          <w:szCs w:val="28"/>
          <w:shd w:fill="FFFFFF" w:val="clear"/>
        </w:rPr>
        <w:t>Раздаются карточки с буквами. Предлагается подобрать определения-характеристики для творческого воспитателя:</w:t>
      </w:r>
      <w:r>
        <w:rPr>
          <w:color w:val="000000"/>
          <w:sz w:val="28"/>
          <w:szCs w:val="28"/>
        </w:rPr>
        <w:br/>
      </w:r>
    </w:p>
    <w:p>
      <w:pPr>
        <w:pStyle w:val="ListParagraph"/>
        <w:shd w:val="clear" w:color="auto" w:fill="FFFFFF"/>
        <w:spacing w:lineRule="auto" w:line="360"/>
        <w:ind w:left="0" w:hanging="0"/>
        <w:textAlignment w:val="baseline"/>
        <w:rPr>
          <w:color w:val="000000"/>
          <w:sz w:val="28"/>
          <w:szCs w:val="28"/>
        </w:rPr>
      </w:pPr>
      <w:r>
        <w:rPr>
          <w:b/>
          <w:bCs/>
          <w:color w:val="000000"/>
          <w:sz w:val="28"/>
          <w:szCs w:val="28"/>
          <w:shd w:fill="FFFFFF" w:val="clear"/>
        </w:rPr>
        <w:t>B</w:t>
      </w:r>
      <w:r>
        <w:rPr>
          <w:color w:val="000000"/>
          <w:sz w:val="28"/>
          <w:szCs w:val="28"/>
          <w:shd w:fill="FFFFFF" w:val="clear"/>
        </w:rPr>
        <w:t>- Внимательный, всесторонне развитый, вариативный, волевой</w:t>
      </w:r>
    </w:p>
    <w:p>
      <w:pPr>
        <w:pStyle w:val="Normal"/>
        <w:spacing w:lineRule="auto" w:line="360"/>
        <w:rPr>
          <w:rFonts w:ascii="Times New Roman" w:hAnsi="Times New Roman" w:eastAsia="Times New Roman" w:cs="Times New Roman"/>
          <w:b/>
          <w:b/>
          <w:bCs/>
          <w:sz w:val="28"/>
          <w:szCs w:val="28"/>
          <w:lang w:eastAsia="ru-RU"/>
        </w:rPr>
      </w:pPr>
      <w:r>
        <w:rPr>
          <w:rFonts w:cs="Times New Roman" w:ascii="Times New Roman" w:hAnsi="Times New Roman"/>
          <w:b/>
          <w:bCs/>
          <w:color w:val="000000"/>
          <w:sz w:val="28"/>
          <w:szCs w:val="28"/>
          <w:shd w:fill="FFFFFF" w:val="clear"/>
          <w:lang w:val="en-US"/>
        </w:rPr>
        <w:t>O</w:t>
      </w:r>
      <w:r>
        <w:rPr>
          <w:rFonts w:cs="Times New Roman" w:ascii="Times New Roman" w:hAnsi="Times New Roman"/>
          <w:color w:val="000000"/>
          <w:sz w:val="28"/>
          <w:szCs w:val="28"/>
          <w:shd w:fill="FFFFFF" w:val="clear"/>
        </w:rPr>
        <w:t>- Образованный, общительный, одаренный, ответственный, открытый, оптимист.</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lang w:val="en-US"/>
        </w:rPr>
        <w:t>C</w:t>
      </w:r>
      <w:r>
        <w:rPr>
          <w:rFonts w:cs="Times New Roman" w:ascii="Times New Roman" w:hAnsi="Times New Roman"/>
          <w:color w:val="000000"/>
          <w:sz w:val="28"/>
          <w:szCs w:val="28"/>
          <w:shd w:fill="FFFFFF" w:val="clear"/>
        </w:rPr>
        <w:t xml:space="preserve">- Самостоятельный, справедливый, счастливый, самокритичный, симпатичный. </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rPr>
        <w:t>П</w:t>
      </w:r>
      <w:r>
        <w:rPr>
          <w:rFonts w:cs="Times New Roman" w:ascii="Times New Roman" w:hAnsi="Times New Roman"/>
          <w:color w:val="000000"/>
          <w:sz w:val="28"/>
          <w:szCs w:val="28"/>
          <w:shd w:fill="FFFFFF" w:val="clear"/>
        </w:rPr>
        <w:t>- понимающий, практичный, понятливый, познавательный, прогрессивный, профессионал, психолог.</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rPr>
        <w:t>И</w:t>
      </w:r>
      <w:r>
        <w:rPr>
          <w:rFonts w:cs="Times New Roman" w:ascii="Times New Roman" w:hAnsi="Times New Roman"/>
          <w:color w:val="000000"/>
          <w:sz w:val="28"/>
          <w:szCs w:val="28"/>
          <w:shd w:fill="FFFFFF" w:val="clear"/>
        </w:rPr>
        <w:t>- Индивидуальный, интересный, инициативный, инновационный, исследователь</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lang w:val="en-US"/>
        </w:rPr>
        <w:t>T</w:t>
      </w:r>
      <w:r>
        <w:rPr>
          <w:rFonts w:cs="Times New Roman" w:ascii="Times New Roman" w:hAnsi="Times New Roman"/>
          <w:color w:val="000000"/>
          <w:sz w:val="28"/>
          <w:szCs w:val="28"/>
          <w:shd w:fill="FFFFFF" w:val="clear"/>
        </w:rPr>
        <w:t>- Трудолюбивый, тактичный, талантливый, творческий,</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lang w:val="en-US"/>
        </w:rPr>
        <w:t>A</w:t>
      </w:r>
      <w:r>
        <w:rPr>
          <w:rFonts w:cs="Times New Roman" w:ascii="Times New Roman" w:hAnsi="Times New Roman"/>
          <w:color w:val="000000"/>
          <w:sz w:val="28"/>
          <w:szCs w:val="28"/>
          <w:shd w:fill="FFFFFF" w:val="clear"/>
        </w:rPr>
        <w:t>- Активный, адекватный, авторитетный, азартный, артистичный, аналитик</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lang w:val="en-US"/>
        </w:rPr>
        <w:t>T</w:t>
      </w:r>
      <w:r>
        <w:rPr>
          <w:rFonts w:cs="Times New Roman" w:ascii="Times New Roman" w:hAnsi="Times New Roman"/>
          <w:color w:val="000000"/>
          <w:sz w:val="28"/>
          <w:szCs w:val="28"/>
          <w:shd w:fill="FFFFFF" w:val="clear"/>
        </w:rPr>
        <w:t>- Темпераментный, терпеливый, толерантный</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rPr>
        <w:t>Е</w:t>
      </w:r>
      <w:r>
        <w:rPr>
          <w:rFonts w:cs="Times New Roman" w:ascii="Times New Roman" w:hAnsi="Times New Roman"/>
          <w:color w:val="000000"/>
          <w:sz w:val="28"/>
          <w:szCs w:val="28"/>
          <w:shd w:fill="FFFFFF" w:val="clear"/>
        </w:rPr>
        <w:t>- Естественный, единомышленник</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rPr>
        <w:t>Л</w:t>
      </w:r>
      <w:r>
        <w:rPr>
          <w:rFonts w:cs="Times New Roman" w:ascii="Times New Roman" w:hAnsi="Times New Roman"/>
          <w:color w:val="000000"/>
          <w:sz w:val="28"/>
          <w:szCs w:val="28"/>
          <w:shd w:fill="FFFFFF" w:val="clear"/>
        </w:rPr>
        <w:t> – Ласковый, любящий, лидер</w:t>
      </w:r>
      <w:r>
        <w:rPr>
          <w:rFonts w:cs="Times New Roman" w:ascii="Times New Roman" w:hAnsi="Times New Roman"/>
          <w:color w:val="000000"/>
          <w:sz w:val="28"/>
          <w:szCs w:val="28"/>
        </w:rPr>
        <w:br/>
      </w:r>
      <w:r>
        <w:rPr>
          <w:rFonts w:cs="Times New Roman" w:ascii="Times New Roman" w:hAnsi="Times New Roman"/>
          <w:b/>
          <w:bCs/>
          <w:color w:val="000000"/>
          <w:sz w:val="28"/>
          <w:szCs w:val="28"/>
          <w:shd w:fill="FFFFFF" w:val="clear"/>
        </w:rPr>
        <w:t>Ь</w:t>
      </w:r>
      <w:r>
        <w:rPr>
          <w:rFonts w:cs="Times New Roman" w:ascii="Times New Roman" w:hAnsi="Times New Roman"/>
          <w:color w:val="000000"/>
          <w:sz w:val="28"/>
          <w:szCs w:val="28"/>
          <w:shd w:fill="FFFFFF" w:val="clear"/>
        </w:rPr>
        <w:t>- Добрый, мягкий, светлый, нежный.</w:t>
      </w:r>
      <w:r>
        <w:rPr>
          <w:rFonts w:cs="Times New Roman" w:ascii="Times New Roman" w:hAnsi="Times New Roman"/>
          <w:color w:val="000000"/>
          <w:sz w:val="28"/>
          <w:szCs w:val="28"/>
        </w:rPr>
        <w:br/>
      </w:r>
      <w:r>
        <w:rPr>
          <w:rFonts w:eastAsia="Times New Roman" w:cs="Times New Roman" w:ascii="Times New Roman" w:hAnsi="Times New Roman"/>
          <w:b/>
          <w:bCs/>
          <w:sz w:val="28"/>
          <w:szCs w:val="28"/>
          <w:lang w:eastAsia="ru-RU"/>
        </w:rPr>
        <w:t>Слайд 17.</w:t>
      </w:r>
    </w:p>
    <w:p>
      <w:pPr>
        <w:pStyle w:val="Normal"/>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
          <w:iCs/>
          <w:sz w:val="28"/>
          <w:szCs w:val="28"/>
          <w:u w:val="single"/>
          <w:lang w:eastAsia="ru-RU"/>
        </w:rPr>
        <w:t>Вид профессиональной деятельности</w:t>
      </w:r>
      <w:r>
        <w:rPr>
          <w:rFonts w:eastAsia="Times New Roman" w:cs="Times New Roman" w:ascii="Times New Roman" w:hAnsi="Times New Roman"/>
          <w:bCs/>
          <w:sz w:val="28"/>
          <w:szCs w:val="28"/>
          <w:lang w:eastAsia="ru-RU"/>
        </w:rPr>
        <w:t xml:space="preserve"> :</w:t>
      </w:r>
    </w:p>
    <w:p>
      <w:pPr>
        <w:pStyle w:val="Normal"/>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Дошкольное образование</w:t>
      </w:r>
    </w:p>
    <w:p>
      <w:pPr>
        <w:pStyle w:val="Normal"/>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
          <w:iCs/>
          <w:sz w:val="28"/>
          <w:szCs w:val="28"/>
          <w:u w:val="single"/>
          <w:lang w:eastAsia="ru-RU"/>
        </w:rPr>
        <w:t>Основная цель вида профессиональной деятельности</w:t>
      </w:r>
      <w:r>
        <w:rPr>
          <w:rFonts w:eastAsia="Times New Roman" w:cs="Times New Roman" w:ascii="Times New Roman" w:hAnsi="Times New Roman"/>
          <w:bCs/>
          <w:i/>
          <w:iCs/>
          <w:sz w:val="28"/>
          <w:szCs w:val="28"/>
          <w:lang w:eastAsia="ru-RU"/>
        </w:rPr>
        <w:t>:</w:t>
      </w:r>
    </w:p>
    <w:p>
      <w:pPr>
        <w:pStyle w:val="Normal"/>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оказание образовательных услуг по основным общеобразовательным программам образовательными организациями</w:t>
      </w:r>
    </w:p>
    <w:p>
      <w:pPr>
        <w:pStyle w:val="Normal"/>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
          <w:iCs/>
          <w:sz w:val="28"/>
          <w:szCs w:val="28"/>
          <w:u w:val="single"/>
          <w:lang w:eastAsia="ru-RU"/>
        </w:rPr>
        <w:t>Группа занятий:</w:t>
      </w:r>
    </w:p>
    <w:p>
      <w:pPr>
        <w:pStyle w:val="Normal"/>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Персонал дошкольного воспитания и образования</w:t>
      </w:r>
    </w:p>
    <w:p>
      <w:pPr>
        <w:pStyle w:val="Normal"/>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
          <w:iCs/>
          <w:sz w:val="28"/>
          <w:szCs w:val="28"/>
          <w:u w:val="single"/>
          <w:lang w:eastAsia="ru-RU"/>
        </w:rPr>
        <w:t xml:space="preserve">Вид экономической деятельности: </w:t>
      </w:r>
    </w:p>
    <w:p>
      <w:pPr>
        <w:pStyle w:val="Normal"/>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услуги в области дошкольного и начального общего образования</w:t>
      </w:r>
    </w:p>
    <w:p>
      <w:pPr>
        <w:pStyle w:val="Normal"/>
        <w:spacing w:lineRule="auto" w:line="36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Слайд 18.</w:t>
      </w:r>
    </w:p>
    <w:tbl>
      <w:tblPr>
        <w:tblW w:w="9188" w:type="dxa"/>
        <w:jc w:val="left"/>
        <w:tblInd w:w="-211" w:type="dxa"/>
        <w:tblLayout w:type="fixed"/>
        <w:tblCellMar>
          <w:top w:w="72" w:type="dxa"/>
          <w:left w:w="144" w:type="dxa"/>
          <w:bottom w:w="72" w:type="dxa"/>
          <w:right w:w="144" w:type="dxa"/>
        </w:tblCellMar>
        <w:tblLook w:val="04a0"/>
      </w:tblPr>
      <w:tblGrid>
        <w:gridCol w:w="2080"/>
        <w:gridCol w:w="7107"/>
      </w:tblGrid>
      <w:tr>
        <w:trPr>
          <w:trHeight w:val="2919" w:hRule="atLeast"/>
        </w:trPr>
        <w:tc>
          <w:tcPr>
            <w:tcW w:w="2080" w:type="dxa"/>
            <w:tcBorders>
              <w:top w:val="single" w:sz="8" w:space="0" w:color="BBE0E3"/>
              <w:left w:val="single" w:sz="8" w:space="0" w:color="BBE0E3"/>
              <w:bottom w:val="single" w:sz="8" w:space="0" w:color="BBE0E3"/>
              <w:right w:val="single" w:sz="8" w:space="0" w:color="BBE0E3"/>
            </w:tcBorders>
            <w:shd w:color="auto" w:fill="F3F9FA" w:val="clear"/>
            <w:vAlign w:val="center"/>
          </w:tcPr>
          <w:p>
            <w:pPr>
              <w:pStyle w:val="Normal"/>
              <w:widowControl w:val="false"/>
              <w:spacing w:lineRule="auto" w:line="360" w:before="0" w:after="1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Требования к образованию и обучению </w:t>
            </w:r>
          </w:p>
        </w:tc>
        <w:tc>
          <w:tcPr>
            <w:tcW w:w="7107" w:type="dxa"/>
            <w:tcBorders>
              <w:top w:val="single" w:sz="8" w:space="0" w:color="BBE0E3"/>
              <w:left w:val="single" w:sz="8" w:space="0" w:color="BBE0E3"/>
              <w:bottom w:val="single" w:sz="8" w:space="0" w:color="BBE0E3"/>
              <w:right w:val="single" w:sz="8" w:space="0" w:color="BBE0E3"/>
            </w:tcBorders>
            <w:shd w:color="auto" w:fill="F3F9FA" w:val="clear"/>
            <w:vAlign w:val="center"/>
          </w:tcPr>
          <w:p>
            <w:pPr>
              <w:pStyle w:val="Normal"/>
              <w:widowControl w:val="false"/>
              <w:spacing w:lineRule="auto" w:line="360" w:before="0" w:after="1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p>
        </w:tc>
      </w:tr>
      <w:tr>
        <w:trPr>
          <w:trHeight w:val="1970" w:hRule="atLeast"/>
        </w:trPr>
        <w:tc>
          <w:tcPr>
            <w:tcW w:w="2080" w:type="dxa"/>
            <w:tcBorders>
              <w:top w:val="single" w:sz="8" w:space="0" w:color="BBE0E3"/>
              <w:left w:val="single" w:sz="8" w:space="0" w:color="BBE0E3"/>
              <w:bottom w:val="single" w:sz="8" w:space="0" w:color="BBE0E3"/>
              <w:right w:val="single" w:sz="8" w:space="0" w:color="BBE0E3"/>
            </w:tcBorders>
            <w:shd w:color="auto" w:fill="F3F9FA" w:val="clear"/>
            <w:vAlign w:val="center"/>
          </w:tcPr>
          <w:p>
            <w:pPr>
              <w:pStyle w:val="Normal"/>
              <w:widowControl w:val="false"/>
              <w:spacing w:lineRule="auto" w:line="360" w:before="0" w:after="1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Требования к опыту практической  работы </w:t>
            </w:r>
          </w:p>
        </w:tc>
        <w:tc>
          <w:tcPr>
            <w:tcW w:w="7107" w:type="dxa"/>
            <w:tcBorders>
              <w:top w:val="single" w:sz="8" w:space="0" w:color="BBE0E3"/>
              <w:left w:val="single" w:sz="8" w:space="0" w:color="BBE0E3"/>
              <w:bottom w:val="single" w:sz="8" w:space="0" w:color="BBE0E3"/>
              <w:right w:val="single" w:sz="8" w:space="0" w:color="BBE0E3"/>
            </w:tcBorders>
            <w:shd w:color="auto" w:fill="F3F9FA" w:val="clear"/>
            <w:vAlign w:val="center"/>
          </w:tcPr>
          <w:p>
            <w:pPr>
              <w:pStyle w:val="Normal"/>
              <w:widowControl w:val="false"/>
              <w:spacing w:lineRule="auto" w:line="360" w:before="0" w:after="1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Требования к опыту практической работы не предъявляются </w:t>
            </w:r>
          </w:p>
        </w:tc>
      </w:tr>
      <w:tr>
        <w:trPr>
          <w:trHeight w:val="3699" w:hRule="atLeast"/>
        </w:trPr>
        <w:tc>
          <w:tcPr>
            <w:tcW w:w="2080" w:type="dxa"/>
            <w:tcBorders>
              <w:top w:val="single" w:sz="8" w:space="0" w:color="BBE0E3"/>
              <w:left w:val="single" w:sz="8" w:space="0" w:color="BBE0E3"/>
              <w:bottom w:val="single" w:sz="8" w:space="0" w:color="BBE0E3"/>
              <w:right w:val="single" w:sz="8" w:space="0" w:color="BBE0E3"/>
            </w:tcBorders>
            <w:shd w:color="auto" w:fill="F3F9FA" w:val="clear"/>
            <w:vAlign w:val="center"/>
          </w:tcPr>
          <w:p>
            <w:pPr>
              <w:pStyle w:val="Normal"/>
              <w:widowControl w:val="false"/>
              <w:spacing w:lineRule="auto" w:line="360" w:before="0" w:after="1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Особые условия допуска к работе </w:t>
            </w:r>
          </w:p>
        </w:tc>
        <w:tc>
          <w:tcPr>
            <w:tcW w:w="7107" w:type="dxa"/>
            <w:tcBorders>
              <w:top w:val="single" w:sz="8" w:space="0" w:color="BBE0E3"/>
              <w:left w:val="single" w:sz="8" w:space="0" w:color="BBE0E3"/>
              <w:bottom w:val="single" w:sz="8" w:space="0" w:color="BBE0E3"/>
              <w:right w:val="single" w:sz="8" w:space="0" w:color="BBE0E3"/>
            </w:tcBorders>
            <w:shd w:color="auto" w:fill="F3F9FA" w:val="clear"/>
            <w:vAlign w:val="center"/>
          </w:tcPr>
          <w:p>
            <w:pPr>
              <w:pStyle w:val="Normal"/>
              <w:widowControl w:val="false"/>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 педагогической деятельности не допускаются лица:</w:t>
            </w:r>
          </w:p>
          <w:p>
            <w:pPr>
              <w:pStyle w:val="Normal"/>
              <w:widowControl w:val="false"/>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pPr>
              <w:pStyle w:val="Normal"/>
              <w:widowControl w:val="false"/>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-имеющие или имевшие судимость за преступления, состав и виды которых установлены  законодательством Российской Федерации;</w:t>
            </w:r>
          </w:p>
          <w:p>
            <w:pPr>
              <w:pStyle w:val="Normal"/>
              <w:widowControl w:val="false"/>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-признанные недееспособными в установленном федеральным законом порядке;</w:t>
            </w:r>
          </w:p>
          <w:p>
            <w:pPr>
              <w:pStyle w:val="Normal"/>
              <w:widowControl w:val="false"/>
              <w:spacing w:lineRule="auto" w:line="360" w:before="0" w:after="16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-имеющие заболевания, предусмотренные установленным перечнем- </w:t>
            </w:r>
          </w:p>
        </w:tc>
      </w:tr>
    </w:tbl>
    <w:p>
      <w:pPr>
        <w:pStyle w:val="Normal"/>
        <w:spacing w:lineRule="auto" w:line="36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Слайд 19.</w:t>
      </w:r>
    </w:p>
    <w:p>
      <w:pPr>
        <w:pStyle w:val="Normal"/>
        <w:spacing w:lineRule="auto" w:line="36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Общие педагогические функции.</w:t>
      </w:r>
    </w:p>
    <w:p>
      <w:pPr>
        <w:pStyle w:val="Normal"/>
        <w:spacing w:lineRule="auto" w:line="36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Общепедагогическая функция (обучение):</w:t>
      </w:r>
    </w:p>
    <w:p>
      <w:pPr>
        <w:pStyle w:val="Normal"/>
        <w:numPr>
          <w:ilvl w:val="0"/>
          <w:numId w:val="8"/>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Знать программы обучения</w:t>
      </w:r>
    </w:p>
    <w:p>
      <w:pPr>
        <w:pStyle w:val="Normal"/>
        <w:numPr>
          <w:ilvl w:val="0"/>
          <w:numId w:val="8"/>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Иметь высшее образование или среднее профессиональное по направлениям подготовки «Образование и педагогика»</w:t>
      </w:r>
    </w:p>
    <w:p>
      <w:pPr>
        <w:pStyle w:val="Normal"/>
        <w:numPr>
          <w:ilvl w:val="0"/>
          <w:numId w:val="8"/>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Уметь планировать и анализировать работу</w:t>
      </w:r>
    </w:p>
    <w:p>
      <w:pPr>
        <w:pStyle w:val="Normal"/>
        <w:numPr>
          <w:ilvl w:val="0"/>
          <w:numId w:val="8"/>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Владеть формами и методами обучения – стандартными и инновационными.</w:t>
      </w:r>
    </w:p>
    <w:p>
      <w:pPr>
        <w:pStyle w:val="Normal"/>
        <w:numPr>
          <w:ilvl w:val="0"/>
          <w:numId w:val="8"/>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Использовать специальные подходы, чтобы охватить всех детей</w:t>
      </w:r>
    </w:p>
    <w:p>
      <w:pPr>
        <w:pStyle w:val="Normal"/>
        <w:numPr>
          <w:ilvl w:val="0"/>
          <w:numId w:val="8"/>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Уметь объективно оценивать возможности детей, используя разные формы и методы контроля</w:t>
      </w:r>
    </w:p>
    <w:p>
      <w:pPr>
        <w:pStyle w:val="Normal"/>
        <w:numPr>
          <w:ilvl w:val="0"/>
          <w:numId w:val="8"/>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 xml:space="preserve">Владеть ИКТ-компетенциями. </w:t>
      </w:r>
    </w:p>
    <w:p>
      <w:pPr>
        <w:pStyle w:val="Normal"/>
        <w:spacing w:lineRule="auto" w:line="360"/>
        <w:rPr>
          <w:rFonts w:ascii="Times New Roman" w:hAnsi="Times New Roman" w:eastAsia="Times New Roman" w:cs="Times New Roman"/>
          <w:b/>
          <w:b/>
          <w:bCs/>
          <w:iCs/>
          <w:sz w:val="28"/>
          <w:szCs w:val="28"/>
          <w:lang w:eastAsia="ru-RU"/>
        </w:rPr>
      </w:pPr>
      <w:r>
        <w:rPr>
          <w:rFonts w:eastAsia="Times New Roman" w:cs="Times New Roman" w:ascii="Times New Roman" w:hAnsi="Times New Roman"/>
          <w:b/>
          <w:bCs/>
          <w:iCs/>
          <w:sz w:val="28"/>
          <w:szCs w:val="28"/>
          <w:lang w:eastAsia="ru-RU"/>
        </w:rPr>
        <w:t>Воспитательная деятельность</w:t>
      </w:r>
    </w:p>
    <w:p>
      <w:pPr>
        <w:pStyle w:val="Normal"/>
        <w:numPr>
          <w:ilvl w:val="0"/>
          <w:numId w:val="9"/>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Владеть организационными формами и методами</w:t>
      </w:r>
    </w:p>
    <w:p>
      <w:pPr>
        <w:pStyle w:val="Normal"/>
        <w:numPr>
          <w:ilvl w:val="0"/>
          <w:numId w:val="9"/>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Владеть формами и методами воспитательной работы</w:t>
      </w:r>
    </w:p>
    <w:p>
      <w:pPr>
        <w:pStyle w:val="Normal"/>
        <w:numPr>
          <w:ilvl w:val="0"/>
          <w:numId w:val="9"/>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Уметь общаться с детьми, защищать их интересы и достоинство</w:t>
      </w:r>
    </w:p>
    <w:p>
      <w:pPr>
        <w:pStyle w:val="Normal"/>
        <w:numPr>
          <w:ilvl w:val="0"/>
          <w:numId w:val="9"/>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Поддерживать уклад, атмосферу и традиции учреждения, внося в них свой положительный вклад.</w:t>
      </w:r>
    </w:p>
    <w:p>
      <w:pPr>
        <w:pStyle w:val="Normal"/>
        <w:spacing w:lineRule="auto" w:line="36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Развивающая деятельность</w:t>
      </w:r>
    </w:p>
    <w:p>
      <w:pPr>
        <w:pStyle w:val="Normal"/>
        <w:numPr>
          <w:ilvl w:val="0"/>
          <w:numId w:val="10"/>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 xml:space="preserve">Готовность принять всех детей вне зависимости от их реальных учебных возможностей, особенностей в поведении, состояния психического и физического здоровья. </w:t>
      </w:r>
    </w:p>
    <w:p>
      <w:pPr>
        <w:pStyle w:val="Normal"/>
        <w:numPr>
          <w:ilvl w:val="0"/>
          <w:numId w:val="10"/>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Выявлять разнообразные проблемы детей, оказывать адресную помощь</w:t>
      </w:r>
    </w:p>
    <w:p>
      <w:pPr>
        <w:pStyle w:val="Normal"/>
        <w:numPr>
          <w:ilvl w:val="0"/>
          <w:numId w:val="10"/>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Готовность к взаимодействию с другими специалистами</w:t>
      </w:r>
    </w:p>
    <w:p>
      <w:pPr>
        <w:pStyle w:val="Normal"/>
        <w:numPr>
          <w:ilvl w:val="0"/>
          <w:numId w:val="10"/>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Уметь отслеживать динамику развития ребенка</w:t>
      </w:r>
    </w:p>
    <w:p>
      <w:pPr>
        <w:pStyle w:val="Normal"/>
        <w:spacing w:lineRule="auto" w:line="36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iCs/>
          <w:sz w:val="28"/>
          <w:szCs w:val="28"/>
          <w:lang w:eastAsia="ru-RU"/>
        </w:rPr>
        <w:t>Педагогическая деятельность по реализации программ дошкольного образования</w:t>
        <w:br/>
        <w:t>(профессиональные компетенции)</w:t>
      </w:r>
    </w:p>
    <w:p>
      <w:pPr>
        <w:pStyle w:val="Normal"/>
        <w:numPr>
          <w:ilvl w:val="0"/>
          <w:numId w:val="11"/>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 xml:space="preserve">Знать специфику дошкольного образования </w:t>
      </w:r>
    </w:p>
    <w:p>
      <w:pPr>
        <w:pStyle w:val="Normal"/>
        <w:numPr>
          <w:ilvl w:val="0"/>
          <w:numId w:val="11"/>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Знать общие закономерности развития детей</w:t>
      </w:r>
    </w:p>
    <w:p>
      <w:pPr>
        <w:pStyle w:val="Normal"/>
        <w:numPr>
          <w:ilvl w:val="0"/>
          <w:numId w:val="11"/>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Уметь организовывать ведущие виды деятельности</w:t>
      </w:r>
    </w:p>
    <w:p>
      <w:pPr>
        <w:pStyle w:val="Normal"/>
        <w:numPr>
          <w:ilvl w:val="0"/>
          <w:numId w:val="11"/>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Владеть теорией и методиками развития детей дошкольного возраста</w:t>
      </w:r>
    </w:p>
    <w:p>
      <w:pPr>
        <w:pStyle w:val="Normal"/>
        <w:numPr>
          <w:ilvl w:val="0"/>
          <w:numId w:val="11"/>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Уметь планировать, реализовывать и анализировать образовательную работу с детьми</w:t>
      </w:r>
    </w:p>
    <w:p>
      <w:pPr>
        <w:pStyle w:val="Normal"/>
        <w:numPr>
          <w:ilvl w:val="0"/>
          <w:numId w:val="11"/>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Уметь планировать и корректировать образовательные задачи по результатам мониторинга</w:t>
      </w:r>
    </w:p>
    <w:p>
      <w:pPr>
        <w:pStyle w:val="Normal"/>
        <w:numPr>
          <w:ilvl w:val="0"/>
          <w:numId w:val="11"/>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Владеть методами и средствами психолого-педагогического просвещения родителей</w:t>
      </w:r>
    </w:p>
    <w:p>
      <w:pPr>
        <w:pStyle w:val="Normal"/>
        <w:numPr>
          <w:ilvl w:val="0"/>
          <w:numId w:val="11"/>
        </w:numPr>
        <w:spacing w:lineRule="auto" w:line="360"/>
        <w:rPr>
          <w:rFonts w:ascii="Times New Roman" w:hAnsi="Times New Roman" w:eastAsia="Times New Roman" w:cs="Times New Roman"/>
          <w:bCs/>
          <w:sz w:val="28"/>
          <w:szCs w:val="28"/>
          <w:lang w:eastAsia="ru-RU"/>
        </w:rPr>
      </w:pPr>
      <w:r>
        <w:rPr>
          <w:rFonts w:eastAsia="Times New Roman" w:cs="Times New Roman" w:ascii="Times New Roman" w:hAnsi="Times New Roman"/>
          <w:bCs/>
          <w:iCs/>
          <w:sz w:val="28"/>
          <w:szCs w:val="28"/>
          <w:lang w:eastAsia="ru-RU"/>
        </w:rPr>
        <w:t xml:space="preserve">Владеть ИКТ-компетенциями </w:t>
      </w:r>
    </w:p>
    <w:p>
      <w:pPr>
        <w:pStyle w:val="Normal"/>
        <w:spacing w:lineRule="auto" w:line="36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Слайд 24</w:t>
      </w:r>
    </w:p>
    <w:p>
      <w:pPr>
        <w:pStyle w:val="Normal"/>
        <w:spacing w:lineRule="auto" w:line="36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Необходимые умения </w:t>
      </w:r>
    </w:p>
    <w:p>
      <w:pPr>
        <w:pStyle w:val="Normal"/>
        <w:spacing w:lineRule="auto" w:line="36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Организовать виды деятельности.</w:t>
      </w:r>
    </w:p>
    <w:p>
      <w:pPr>
        <w:pStyle w:val="Normal"/>
        <w:spacing w:lineRule="auto" w:line="36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rPr>
        <w:t>Применять методы физического, познавательного и личностного развития детей.</w:t>
      </w:r>
    </w:p>
    <w:p>
      <w:pPr>
        <w:pStyle w:val="Normal"/>
        <w:spacing w:lineRule="auto" w:line="36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Использовать методы и средства анализа мониторинга.</w:t>
      </w:r>
    </w:p>
    <w:p>
      <w:pPr>
        <w:pStyle w:val="Normal"/>
        <w:spacing w:lineRule="auto" w:line="36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Владеть всеми видами развивающей деятельности дошкольника.</w:t>
      </w:r>
    </w:p>
    <w:p>
      <w:pPr>
        <w:pStyle w:val="Normal"/>
        <w:spacing w:lineRule="auto" w:line="36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Выстраивать партнерские отношения с родителями детей.</w:t>
      </w:r>
    </w:p>
    <w:p>
      <w:pPr>
        <w:pStyle w:val="Normal"/>
        <w:spacing w:lineRule="auto" w:line="360"/>
        <w:jc w:val="both"/>
        <w:rPr>
          <w:rFonts w:ascii="Times New Roman" w:hAnsi="Times New Roman" w:cs="Times New Roman"/>
          <w:bCs/>
          <w:sz w:val="28"/>
          <w:szCs w:val="28"/>
        </w:rPr>
      </w:pPr>
      <w:r>
        <w:rPr>
          <w:rFonts w:eastAsia="Times New Roman" w:cs="Times New Roman" w:ascii="Times New Roman" w:hAnsi="Times New Roman"/>
          <w:bCs/>
          <w:sz w:val="28"/>
          <w:szCs w:val="28"/>
        </w:rPr>
        <w:t>- Владеть ИКТ – компетентностями.</w:t>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Слайд 25.</w:t>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Необходимые знания.</w:t>
      </w:r>
    </w:p>
    <w:p>
      <w:pPr>
        <w:pStyle w:val="Normal"/>
        <w:numPr>
          <w:ilvl w:val="0"/>
          <w:numId w:val="12"/>
        </w:numPr>
        <w:spacing w:lineRule="auto" w:line="360"/>
        <w:jc w:val="both"/>
        <w:rPr>
          <w:rFonts w:ascii="Times New Roman" w:hAnsi="Times New Roman" w:cs="Times New Roman"/>
          <w:bCs/>
          <w:sz w:val="28"/>
          <w:szCs w:val="28"/>
        </w:rPr>
      </w:pPr>
      <w:r>
        <w:rPr>
          <w:rFonts w:cs="Times New Roman" w:ascii="Times New Roman" w:hAnsi="Times New Roman"/>
          <w:bCs/>
          <w:iCs/>
          <w:sz w:val="28"/>
          <w:szCs w:val="28"/>
        </w:rPr>
        <w:t>Специфика дошкольного образования и особенностей организации работы с детьми раннего и дошкольного возраста.</w:t>
      </w:r>
    </w:p>
    <w:p>
      <w:pPr>
        <w:pStyle w:val="Normal"/>
        <w:numPr>
          <w:ilvl w:val="0"/>
          <w:numId w:val="12"/>
        </w:numPr>
        <w:spacing w:lineRule="auto" w:line="360"/>
        <w:jc w:val="both"/>
        <w:rPr>
          <w:rFonts w:ascii="Times New Roman" w:hAnsi="Times New Roman" w:cs="Times New Roman"/>
          <w:bCs/>
          <w:sz w:val="28"/>
          <w:szCs w:val="28"/>
        </w:rPr>
      </w:pPr>
      <w:r>
        <w:rPr>
          <w:rFonts w:cs="Times New Roman" w:ascii="Times New Roman" w:hAnsi="Times New Roman"/>
          <w:bCs/>
          <w:iCs/>
          <w:sz w:val="28"/>
          <w:szCs w:val="28"/>
        </w:rPr>
        <w:t>Основные психологические подходы: культурно-исторический, деятельностный и личностный; основы дошкольной педагогики, включая классические системы дошкольного воспитания.</w:t>
      </w:r>
    </w:p>
    <w:p>
      <w:pPr>
        <w:pStyle w:val="Normal"/>
        <w:numPr>
          <w:ilvl w:val="0"/>
          <w:numId w:val="12"/>
        </w:numPr>
        <w:spacing w:lineRule="auto" w:line="360"/>
        <w:jc w:val="both"/>
        <w:rPr>
          <w:rFonts w:ascii="Times New Roman" w:hAnsi="Times New Roman" w:cs="Times New Roman"/>
          <w:bCs/>
          <w:sz w:val="28"/>
          <w:szCs w:val="28"/>
        </w:rPr>
      </w:pPr>
      <w:r>
        <w:rPr>
          <w:rFonts w:cs="Times New Roman" w:ascii="Times New Roman" w:hAnsi="Times New Roman"/>
          <w:bCs/>
          <w:iCs/>
          <w:sz w:val="28"/>
          <w:szCs w:val="28"/>
        </w:rPr>
        <w:t>Общие закономерности развития ребенка в раннем и дошкольном возрасте.</w:t>
      </w:r>
    </w:p>
    <w:p>
      <w:pPr>
        <w:pStyle w:val="Normal"/>
        <w:numPr>
          <w:ilvl w:val="0"/>
          <w:numId w:val="12"/>
        </w:numPr>
        <w:spacing w:lineRule="auto" w:line="360"/>
        <w:jc w:val="both"/>
        <w:rPr>
          <w:rFonts w:ascii="Times New Roman" w:hAnsi="Times New Roman" w:cs="Times New Roman"/>
          <w:bCs/>
          <w:sz w:val="28"/>
          <w:szCs w:val="28"/>
        </w:rPr>
      </w:pPr>
      <w:r>
        <w:rPr>
          <w:rFonts w:cs="Times New Roman" w:ascii="Times New Roman" w:hAnsi="Times New Roman"/>
          <w:bCs/>
          <w:iCs/>
          <w:sz w:val="28"/>
          <w:szCs w:val="28"/>
        </w:rPr>
        <w:t>Особенности становления и развития детских деятельностей в раннем и дошкольном возрасте.</w:t>
      </w:r>
    </w:p>
    <w:p>
      <w:pPr>
        <w:pStyle w:val="Normal"/>
        <w:numPr>
          <w:ilvl w:val="0"/>
          <w:numId w:val="12"/>
        </w:numPr>
        <w:spacing w:lineRule="auto" w:line="360"/>
        <w:jc w:val="both"/>
        <w:rPr>
          <w:rFonts w:ascii="Times New Roman" w:hAnsi="Times New Roman" w:cs="Times New Roman"/>
          <w:bCs/>
          <w:sz w:val="28"/>
          <w:szCs w:val="28"/>
        </w:rPr>
      </w:pPr>
      <w:r>
        <w:rPr>
          <w:rFonts w:cs="Times New Roman" w:ascii="Times New Roman" w:hAnsi="Times New Roman"/>
          <w:bCs/>
          <w:iCs/>
          <w:sz w:val="28"/>
          <w:szCs w:val="28"/>
        </w:rPr>
        <w:t>Основы теории физического, познавательного и личностного развития детей раннего и дошкольного возраста.</w:t>
      </w:r>
    </w:p>
    <w:p>
      <w:pPr>
        <w:pStyle w:val="Normal"/>
        <w:numPr>
          <w:ilvl w:val="0"/>
          <w:numId w:val="13"/>
        </w:numPr>
        <w:spacing w:lineRule="auto" w:line="360"/>
        <w:jc w:val="both"/>
        <w:rPr>
          <w:rFonts w:ascii="Times New Roman" w:hAnsi="Times New Roman" w:cs="Times New Roman"/>
          <w:bCs/>
          <w:sz w:val="28"/>
          <w:szCs w:val="28"/>
        </w:rPr>
      </w:pPr>
      <w:r>
        <w:rPr>
          <w:rFonts w:cs="Times New Roman" w:ascii="Times New Roman" w:hAnsi="Times New Roman"/>
          <w:bCs/>
          <w:iCs/>
          <w:sz w:val="28"/>
          <w:szCs w:val="28"/>
        </w:rPr>
        <w:t>Современные тенденции развития дошкольного образования.</w:t>
      </w:r>
    </w:p>
    <w:p>
      <w:pPr>
        <w:pStyle w:val="Normal"/>
        <w:numPr>
          <w:ilvl w:val="0"/>
          <w:numId w:val="13"/>
        </w:numPr>
        <w:spacing w:lineRule="auto" w:line="360"/>
        <w:jc w:val="both"/>
        <w:rPr>
          <w:rFonts w:ascii="Times New Roman" w:hAnsi="Times New Roman" w:cs="Times New Roman"/>
          <w:bCs/>
          <w:sz w:val="28"/>
          <w:szCs w:val="28"/>
        </w:rPr>
      </w:pPr>
      <w:r>
        <w:rPr>
          <w:rFonts w:cs="Times New Roman" w:ascii="Times New Roman" w:hAnsi="Times New Roman"/>
          <w:bCs/>
          <w:iCs/>
          <w:sz w:val="28"/>
          <w:szCs w:val="28"/>
        </w:rPr>
        <w:t xml:space="preserve">Соблюдение правовых, нравственных и этических норм, требований профессиональной этики. </w:t>
      </w:r>
    </w:p>
    <w:p>
      <w:pPr>
        <w:pStyle w:val="Normal"/>
        <w:spacing w:lineRule="auto" w:line="36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Заключительная часть (рефлексия):</w:t>
      </w:r>
    </w:p>
    <w:p>
      <w:pPr>
        <w:pStyle w:val="ListParagraph"/>
        <w:numPr>
          <w:ilvl w:val="0"/>
          <w:numId w:val="2"/>
        </w:numPr>
        <w:spacing w:lineRule="auto" w:line="360"/>
        <w:ind w:left="0" w:hanging="425"/>
        <w:rPr>
          <w:sz w:val="28"/>
          <w:szCs w:val="28"/>
        </w:rPr>
      </w:pPr>
      <w:r>
        <w:rPr>
          <w:color w:val="000000"/>
          <w:sz w:val="28"/>
          <w:szCs w:val="28"/>
          <w:shd w:fill="FFFFFF" w:val="clear"/>
        </w:rPr>
        <w:t xml:space="preserve">     </w:t>
      </w:r>
      <w:r>
        <w:rPr>
          <w:color w:val="000000"/>
          <w:sz w:val="28"/>
          <w:szCs w:val="28"/>
          <w:shd w:fill="FFFFFF" w:val="clear"/>
        </w:rPr>
        <w:t>Педагогам предлагается ответить на вопросы Тестового задания</w:t>
      </w:r>
      <w:r>
        <w:rPr>
          <w:i/>
          <w:color w:val="000000"/>
          <w:sz w:val="28"/>
          <w:szCs w:val="28"/>
          <w:shd w:fill="FFFFFF" w:val="clear"/>
        </w:rPr>
        <w:t xml:space="preserve"> «Профессиональный стандарт педагога ДОУ»</w:t>
      </w:r>
      <w:r>
        <w:rPr>
          <w:color w:val="000000"/>
          <w:sz w:val="28"/>
          <w:szCs w:val="28"/>
          <w:shd w:fill="FFFFFF" w:val="clear"/>
        </w:rPr>
        <w:t xml:space="preserve">приложение 2. </w:t>
      </w:r>
      <w:r>
        <w:rPr>
          <w:sz w:val="28"/>
          <w:szCs w:val="28"/>
        </w:rPr>
        <w:t>Воспитатели каждой группы по очереди озвучивают варианты ответов с позиций «ПС».</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Рефлексия: Что узнали на семинаре? Готовы ли к переменам, к </w:t>
      </w:r>
      <w:r>
        <w:rPr>
          <w:rFonts w:eastAsia="Times New Roman" w:cs="Times New Roman" w:ascii="Times New Roman" w:hAnsi="Times New Roman"/>
          <w:sz w:val="28"/>
          <w:szCs w:val="28"/>
          <w:lang w:eastAsia="ru-RU"/>
        </w:rPr>
        <w:t>готовности учить всех детей без исключения: к гуманистической в широком смысле позиции?</w:t>
      </w:r>
      <w:r>
        <w:rPr>
          <w:rFonts w:cs="Times New Roman" w:ascii="Times New Roman" w:hAnsi="Times New Roman"/>
          <w:sz w:val="28"/>
          <w:szCs w:val="28"/>
        </w:rPr>
        <w:t>Ваше отношение к «ПС»?</w:t>
      </w:r>
    </w:p>
    <w:p>
      <w:pPr>
        <w:pStyle w:val="Normal"/>
        <w:spacing w:lineRule="auto" w:line="360"/>
        <w:rPr>
          <w:rFonts w:ascii="Times New Roman" w:hAnsi="Times New Roman" w:eastAsia="Times New Roman" w:cs="Times New Roman"/>
          <w:color w:val="000000"/>
          <w:sz w:val="28"/>
          <w:szCs w:val="28"/>
          <w:shd w:fill="FFFFFF" w:val="clear"/>
          <w:lang w:eastAsia="ru-RU"/>
        </w:rPr>
      </w:pPr>
      <w:r>
        <w:rPr>
          <w:rFonts w:eastAsia="Times New Roman" w:cs="Times New Roman" w:ascii="Times New Roman" w:hAnsi="Times New Roman"/>
          <w:color w:val="000000"/>
          <w:sz w:val="28"/>
          <w:szCs w:val="28"/>
          <w:shd w:fill="FFFFFF" w:val="clear"/>
          <w:lang w:eastAsia="ru-RU"/>
        </w:rPr>
        <w:t>Большое спасибо за ваше активное участие в работе круглого стола.</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Используемая литература:</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«Профессиональный стандарт педагога» (Концепция и содержание);</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Фрумин И. (НИУ ВША) «Соответствовать профстандарту может только сверх человек»;</w:t>
      </w:r>
    </w:p>
    <w:p>
      <w:pPr>
        <w:pStyle w:val="Normal"/>
        <w:shd w:val="clear" w:color="auto" w:fill="FFFFFF"/>
        <w:spacing w:lineRule="auto" w:line="360" w:before="0" w:after="150"/>
        <w:jc w:val="both"/>
        <w:rPr>
          <w:rFonts w:ascii="Times New Roman" w:hAnsi="Times New Roman" w:eastAsia="Times New Roman" w:cs="Times New Roman"/>
          <w:b/>
          <w:b/>
          <w:bCs/>
          <w:color w:val="CC0066"/>
          <w:sz w:val="28"/>
          <w:szCs w:val="28"/>
          <w:lang w:eastAsia="ru-RU"/>
        </w:rPr>
      </w:pPr>
      <w:r>
        <w:rPr>
          <w:rFonts w:cs="Times New Roman" w:ascii="Times New Roman" w:hAnsi="Times New Roman"/>
          <w:sz w:val="28"/>
          <w:szCs w:val="28"/>
        </w:rPr>
        <w:t>Юлбарисова Л.М. «</w:t>
      </w:r>
      <w:r>
        <w:rPr>
          <w:rFonts w:eastAsia="Times New Roman" w:cs="Times New Roman" w:ascii="Times New Roman" w:hAnsi="Times New Roman"/>
          <w:bCs/>
          <w:sz w:val="28"/>
          <w:szCs w:val="28"/>
          <w:lang w:eastAsia="ru-RU"/>
        </w:rPr>
        <w:t>Готовность педагога к профессиональной деятельности в контексте ФГОС ДО. Профессиональный стандарт педагога»;</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Ямбург Е.Л. «Что принесет учителю новый профессиональный стандарт», «Просвещение» 2014.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w:t>
      </w:r>
      <w:r>
        <w:rPr>
          <w:rFonts w:ascii="Times New Roman" w:hAnsi="Times New Roman"/>
          <w:sz w:val="28"/>
          <w:szCs w:val="28"/>
          <w:shd w:fill="FFFFFF" w:val="clear"/>
        </w:rPr>
        <w:t>Тестовые задания по профессиональному стандарту Педагог ДОУ»</w:t>
      </w:r>
    </w:p>
    <w:p>
      <w:pPr>
        <w:pStyle w:val="NoSpacing"/>
        <w:spacing w:lineRule="auto" w:line="360"/>
        <w:jc w:val="both"/>
        <w:rPr>
          <w:rFonts w:ascii="Times New Roman" w:hAnsi="Times New Roman" w:cs="Times New Roman"/>
          <w:b/>
          <w:b/>
          <w:kern w:val="2"/>
          <w:sz w:val="28"/>
          <w:szCs w:val="28"/>
        </w:rPr>
      </w:pPr>
      <w:r>
        <w:rPr>
          <w:rFonts w:cs="Times New Roman" w:ascii="Times New Roman" w:hAnsi="Times New Roman"/>
          <w:b/>
          <w:kern w:val="2"/>
          <w:sz w:val="28"/>
          <w:szCs w:val="28"/>
        </w:rPr>
        <w:t>Слайд 11. Игра с мячом «Закончи предложение».</w:t>
      </w:r>
    </w:p>
    <w:p>
      <w:pPr>
        <w:pStyle w:val="NoSpacing"/>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Участники садятся в большой круг и по очереди представляют себя, начиная презентацию со слов: «Для меня  ПС…..» (выразить своё личное отношение к ПС); «Что я точно из этого делаю…..», «Мне пока непонятно, как или каким образом….».</w:t>
      </w:r>
    </w:p>
    <w:p>
      <w:pPr>
        <w:pStyle w:val="Normal"/>
        <w:shd w:val="clear" w:color="auto" w:fill="FFFFFF"/>
        <w:spacing w:lineRule="auto" w:line="360" w:before="0" w:after="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360"/>
        <w:jc w:val="both"/>
        <w:textAlignment w:val="baseline"/>
        <w:rPr>
          <w:rFonts w:ascii="Times New Roman" w:hAnsi="Times New Roman" w:eastAsia="Times New Roman" w:cs="Times New Roman"/>
          <w:b/>
          <w:b/>
          <w:sz w:val="28"/>
          <w:szCs w:val="28"/>
          <w:lang w:eastAsia="ru-RU"/>
        </w:rPr>
      </w:pPr>
      <w:r>
        <w:rPr/>
      </w:r>
    </w:p>
    <w:p>
      <w:pPr>
        <w:pStyle w:val="Normal"/>
        <w:shd w:val="clear" w:color="auto" w:fill="FFFFFF"/>
        <w:spacing w:lineRule="auto" w:line="360" w:before="0" w:after="360"/>
        <w:jc w:val="both"/>
        <w:textAlignment w:val="baseline"/>
        <w:rPr>
          <w:rFonts w:ascii="Times New Roman" w:hAnsi="Times New Roman" w:eastAsia="Times New Roman" w:cs="Times New Roman"/>
          <w:b/>
          <w:b/>
          <w:sz w:val="28"/>
          <w:szCs w:val="28"/>
          <w:lang w:eastAsia="ru-RU"/>
        </w:rPr>
      </w:pPr>
      <w:r>
        <w:rPr/>
      </w:r>
    </w:p>
    <w:p>
      <w:pPr>
        <w:pStyle w:val="Normal"/>
        <w:shd w:val="clear" w:color="auto" w:fill="FFFFFF"/>
        <w:spacing w:lineRule="auto" w:line="360" w:before="0" w:after="360"/>
        <w:jc w:val="both"/>
        <w:textAlignment w:val="baseline"/>
        <w:rPr>
          <w:rFonts w:ascii="Times New Roman" w:hAnsi="Times New Roman" w:eastAsia="Times New Roman" w:cs="Times New Roman"/>
          <w:b/>
          <w:b/>
          <w:sz w:val="28"/>
          <w:szCs w:val="28"/>
          <w:lang w:eastAsia="ru-RU"/>
        </w:rPr>
      </w:pPr>
      <w:r>
        <w:rPr/>
      </w:r>
    </w:p>
    <w:p>
      <w:pPr>
        <w:pStyle w:val="Normal"/>
        <w:shd w:val="clear" w:color="auto" w:fill="FFFFFF"/>
        <w:spacing w:lineRule="auto" w:line="360" w:before="0" w:after="360"/>
        <w:jc w:val="both"/>
        <w:textAlignment w:val="baseline"/>
        <w:rPr>
          <w:rFonts w:ascii="Times New Roman" w:hAnsi="Times New Roman" w:eastAsia="Times New Roman" w:cs="Times New Roman"/>
          <w:b/>
          <w:b/>
          <w:sz w:val="28"/>
          <w:szCs w:val="28"/>
          <w:lang w:eastAsia="ru-RU"/>
        </w:rPr>
      </w:pPr>
      <w:r>
        <w:rPr/>
      </w:r>
    </w:p>
    <w:p>
      <w:pPr>
        <w:pStyle w:val="Normal"/>
        <w:shd w:val="clear" w:color="auto" w:fill="FFFFFF"/>
        <w:spacing w:lineRule="auto" w:line="360" w:before="0" w:after="360"/>
        <w:jc w:val="both"/>
        <w:textAlignment w:val="baseline"/>
        <w:rPr>
          <w:rFonts w:ascii="Times New Roman" w:hAnsi="Times New Roman" w:eastAsia="Times New Roman" w:cs="Times New Roman"/>
          <w:b/>
          <w:b/>
          <w:sz w:val="28"/>
          <w:szCs w:val="28"/>
          <w:lang w:eastAsia="ru-RU"/>
        </w:rPr>
      </w:pPr>
      <w:r>
        <w:rPr/>
      </w:r>
    </w:p>
    <w:p>
      <w:pPr>
        <w:pStyle w:val="Normal"/>
        <w:shd w:val="clear" w:color="auto" w:fill="FFFFFF"/>
        <w:spacing w:lineRule="auto" w:line="360" w:before="0" w:after="360"/>
        <w:jc w:val="both"/>
        <w:textAlignment w:val="baseline"/>
        <w:rPr>
          <w:rFonts w:ascii="Times New Roman" w:hAnsi="Times New Roman" w:eastAsia="Times New Roman" w:cs="Times New Roman"/>
          <w:b/>
          <w:b/>
          <w:sz w:val="28"/>
          <w:szCs w:val="28"/>
          <w:lang w:eastAsia="ru-RU"/>
        </w:rPr>
      </w:pPr>
      <w:r>
        <w:rPr/>
      </w:r>
    </w:p>
    <w:p>
      <w:pPr>
        <w:pStyle w:val="Normal"/>
        <w:shd w:val="clear" w:color="auto" w:fill="FFFFFF"/>
        <w:spacing w:lineRule="auto" w:line="360" w:before="0" w:after="360"/>
        <w:jc w:val="both"/>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Приложение 1</w:t>
      </w:r>
    </w:p>
    <w:p>
      <w:pPr>
        <w:pStyle w:val="Normal"/>
        <w:shd w:val="clear" w:color="auto" w:fill="FFFFFF"/>
        <w:spacing w:lineRule="auto" w:line="360" w:before="0" w:after="360"/>
        <w:jc w:val="both"/>
        <w:textAlignment w:val="baseline"/>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Профессиональные компетенции педагога дошкольного образования (воспитателя), отражающие специфику работы на дошкольном уровне образования Педагог дошкольного образования должен </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1. Знать специфику дошкольного образования и особенности организации образовательной работы с детьми раннего и дошкольного возраста. </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i/>
          <w:sz w:val="28"/>
          <w:szCs w:val="28"/>
          <w:lang w:eastAsia="ru-RU"/>
        </w:rPr>
        <w:t>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i/>
          <w:sz w:val="28"/>
          <w:szCs w:val="28"/>
          <w:lang w:eastAsia="ru-RU"/>
        </w:rPr>
        <w:t xml:space="preserve">3. Уметь организовывать ведущие в дошкольном возрасте виды деятельности: предметно-манипулятивную и игровую, обеспечивая развитие детей. Организовывать совместную и самостоятельную деятельность дошкольников. </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4. Владеть теорией и педагогическими методиками физического, познавательного и личностного развития детей раннего и дошкольного возраста. </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 (ФГТ). 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 </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i/>
          <w:sz w:val="28"/>
          <w:szCs w:val="28"/>
          <w:lang w:eastAsia="ru-RU"/>
        </w:rPr>
        <w:t xml:space="preserve">7. 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 </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i/>
          <w:sz w:val="28"/>
          <w:szCs w:val="28"/>
          <w:lang w:eastAsia="ru-RU"/>
        </w:rPr>
        <w:t xml:space="preserve">9. 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  </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10.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pPr>
        <w:pStyle w:val="Normal"/>
        <w:shd w:val="clear" w:color="auto" w:fill="FFFFFF"/>
        <w:spacing w:lineRule="auto" w:line="360" w:before="0" w:after="360"/>
        <w:jc w:val="both"/>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i/>
          <w:sz w:val="28"/>
          <w:szCs w:val="28"/>
          <w:lang w:eastAsia="ru-RU"/>
        </w:rPr>
        <w:t xml:space="preserve">11. Владеть ИКТ-компетенциями, необходимыми и достаточными для планирования, реализации и оценки образовательной работы с детьми раннего и дошкольного возраста.  </w:t>
      </w:r>
      <w:bookmarkStart w:id="0" w:name="_GoBack"/>
      <w:bookmarkEnd w:id="0"/>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Приложение 2</w:t>
      </w:r>
    </w:p>
    <w:p>
      <w:pPr>
        <w:pStyle w:val="NoSpacing"/>
        <w:jc w:val="center"/>
        <w:rPr>
          <w:rFonts w:ascii="Times New Roman" w:hAnsi="Times New Roman"/>
          <w:b/>
          <w:b/>
          <w:sz w:val="28"/>
          <w:szCs w:val="28"/>
          <w:shd w:fill="FFFFFF" w:val="clear"/>
        </w:rPr>
      </w:pPr>
      <w:r>
        <w:rPr>
          <w:rFonts w:ascii="Times New Roman" w:hAnsi="Times New Roman"/>
          <w:b/>
          <w:sz w:val="28"/>
          <w:szCs w:val="28"/>
          <w:shd w:fill="FFFFFF" w:val="clear"/>
        </w:rPr>
        <w:t>Тестовые задания по профессиональному стандарту Педагог ДОУ</w:t>
      </w:r>
    </w:p>
    <w:p>
      <w:pPr>
        <w:pStyle w:val="NoSpacing"/>
        <w:rPr>
          <w:rFonts w:ascii="Times New Roman" w:hAnsi="Times New Roman"/>
          <w:b/>
          <w:b/>
          <w:sz w:val="28"/>
          <w:szCs w:val="28"/>
          <w:shd w:fill="FFFFFF" w:val="clear"/>
        </w:rPr>
      </w:pPr>
      <w:r>
        <w:rPr>
          <w:rFonts w:ascii="Times New Roman" w:hAnsi="Times New Roman"/>
          <w:b/>
          <w:sz w:val="28"/>
          <w:szCs w:val="28"/>
          <w:shd w:fill="FFFFFF" w:val="clear"/>
        </w:rPr>
        <w:t>Ф.И.О.____________________________________________________________</w:t>
      </w:r>
    </w:p>
    <w:p>
      <w:pPr>
        <w:pStyle w:val="NoSpacing"/>
        <w:rPr>
          <w:rFonts w:ascii="Times New Roman" w:hAnsi="Times New Roman"/>
          <w:b/>
          <w:b/>
          <w:sz w:val="24"/>
          <w:szCs w:val="24"/>
          <w:shd w:fill="FFFFFF" w:val="clear"/>
        </w:rPr>
      </w:pPr>
      <w:r>
        <w:rPr>
          <w:rFonts w:ascii="Times New Roman" w:hAnsi="Times New Roman"/>
          <w:b/>
          <w:sz w:val="28"/>
          <w:szCs w:val="28"/>
          <w:shd w:fill="FFFFFF" w:val="clear"/>
        </w:rPr>
        <w:t>Должность______________________________________________________</w:t>
      </w:r>
    </w:p>
    <w:p>
      <w:pPr>
        <w:pStyle w:val="NoSpacing"/>
        <w:rPr>
          <w:rFonts w:ascii="Times New Roman" w:hAnsi="Times New Roman"/>
          <w:b/>
          <w:b/>
          <w:sz w:val="24"/>
          <w:szCs w:val="24"/>
          <w:shd w:fill="FFFFFF" w:val="clear"/>
        </w:rPr>
      </w:pPr>
      <w:r>
        <w:rPr>
          <w:rFonts w:ascii="Times New Roman" w:hAnsi="Times New Roman"/>
          <w:b/>
          <w:sz w:val="24"/>
          <w:szCs w:val="24"/>
          <w:shd w:fill="FFFFFF" w:val="clear"/>
        </w:rPr>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Выберите из предложенных умения, необходимые воспитателю ДОУ для реализации программ дошкольного образования… (выбрать из предложенных вариантов)</w:t>
      </w:r>
    </w:p>
    <w:p>
      <w:pPr>
        <w:pStyle w:val="ListParagraph"/>
        <w:numPr>
          <w:ilvl w:val="0"/>
          <w:numId w:val="4"/>
        </w:numPr>
        <w:spacing w:lineRule="auto" w:line="276" w:before="0" w:after="200"/>
        <w:ind w:left="0" w:hanging="360"/>
        <w:contextualSpacing/>
        <w:jc w:val="both"/>
        <w:rPr>
          <w:bCs/>
          <w:i/>
          <w:i/>
          <w:sz w:val="28"/>
          <w:szCs w:val="28"/>
          <w:shd w:fill="FFFFFF" w:val="clear"/>
        </w:rPr>
      </w:pPr>
      <w:r>
        <w:rPr>
          <w:sz w:val="28"/>
          <w:szCs w:val="28"/>
        </w:rPr>
        <w:t>Владеть всеми видами развивающих деятельностей дошкольника (игровой, продуктивной, познавательно-исследовательской);</w:t>
      </w:r>
    </w:p>
    <w:p>
      <w:pPr>
        <w:pStyle w:val="ListParagraph"/>
        <w:numPr>
          <w:ilvl w:val="0"/>
          <w:numId w:val="4"/>
        </w:numPr>
        <w:spacing w:lineRule="auto" w:line="276" w:before="0" w:after="200"/>
        <w:ind w:left="0" w:hanging="360"/>
        <w:contextualSpacing/>
        <w:jc w:val="both"/>
        <w:rPr>
          <w:bCs/>
          <w:i/>
          <w:i/>
          <w:sz w:val="28"/>
          <w:szCs w:val="28"/>
          <w:shd w:fill="FFFFFF" w:val="clear"/>
        </w:rPr>
      </w:pPr>
      <w:r>
        <w:rPr>
          <w:sz w:val="28"/>
          <w:szCs w:val="28"/>
        </w:rPr>
        <w:t>Владеть методами организации экскурсий, походов и экспедиций и т.п.;</w:t>
      </w:r>
    </w:p>
    <w:p>
      <w:pPr>
        <w:pStyle w:val="ListParagraph"/>
        <w:numPr>
          <w:ilvl w:val="0"/>
          <w:numId w:val="4"/>
        </w:numPr>
        <w:spacing w:lineRule="auto" w:line="276" w:before="0" w:after="200"/>
        <w:ind w:left="0" w:hanging="360"/>
        <w:contextualSpacing/>
        <w:jc w:val="both"/>
        <w:rPr>
          <w:bCs/>
          <w:i/>
          <w:i/>
          <w:sz w:val="28"/>
          <w:szCs w:val="28"/>
          <w:shd w:fill="FFFFFF" w:val="clear"/>
        </w:rPr>
      </w:pPr>
      <w:r>
        <w:rPr>
          <w:sz w:val="28"/>
          <w:szCs w:val="28"/>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Умения, необходимые воспитателю ДОУ для реализации программ дошкольного образования… (выбрать из предложенных вариантов)</w:t>
      </w:r>
    </w:p>
    <w:p>
      <w:pPr>
        <w:pStyle w:val="ListParagraph"/>
        <w:numPr>
          <w:ilvl w:val="0"/>
          <w:numId w:val="4"/>
        </w:numPr>
        <w:spacing w:lineRule="auto" w:line="276" w:before="0" w:after="200"/>
        <w:ind w:left="0" w:hanging="0"/>
        <w:contextualSpacing/>
        <w:jc w:val="both"/>
        <w:rPr>
          <w:sz w:val="28"/>
          <w:szCs w:val="28"/>
        </w:rPr>
      </w:pPr>
      <w:r>
        <w:rPr>
          <w:sz w:val="28"/>
          <w:szCs w:val="28"/>
        </w:rP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p>
      <w:pPr>
        <w:pStyle w:val="ListParagraph"/>
        <w:numPr>
          <w:ilvl w:val="0"/>
          <w:numId w:val="4"/>
        </w:numPr>
        <w:spacing w:lineRule="auto" w:line="276" w:before="0" w:after="200"/>
        <w:ind w:left="0" w:hanging="360"/>
        <w:contextualSpacing/>
        <w:jc w:val="both"/>
        <w:rPr>
          <w:sz w:val="28"/>
          <w:szCs w:val="28"/>
        </w:rPr>
      </w:pPr>
      <w:r>
        <w:rPr>
          <w:sz w:val="28"/>
          <w:szCs w:val="28"/>
        </w:rPr>
        <w:t xml:space="preserve">Формирование у детей социальной позиции обучающихся на всем протяжении обучения в начальной школе </w:t>
      </w:r>
    </w:p>
    <w:p>
      <w:pPr>
        <w:pStyle w:val="ListParagraph"/>
        <w:numPr>
          <w:ilvl w:val="0"/>
          <w:numId w:val="4"/>
        </w:numPr>
        <w:spacing w:lineRule="auto" w:line="276" w:before="0" w:after="200"/>
        <w:ind w:left="0" w:hanging="360"/>
        <w:contextualSpacing/>
        <w:jc w:val="both"/>
        <w:rPr>
          <w:sz w:val="28"/>
          <w:szCs w:val="28"/>
        </w:rPr>
      </w:pPr>
      <w:r>
        <w:rPr>
          <w:sz w:val="28"/>
          <w:szCs w:val="28"/>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Для реализации программ дошкольного образования воспитателю ДОУ необходимо выполнять следующие трудовые действия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Организация образовательного процесса на основе непосредственного общения с каждым ребенком с учетом его особых образовательных потребностей;</w:t>
      </w:r>
    </w:p>
    <w:p>
      <w:pPr>
        <w:pStyle w:val="ListParagraph"/>
        <w:numPr>
          <w:ilvl w:val="0"/>
          <w:numId w:val="4"/>
        </w:numPr>
        <w:spacing w:lineRule="auto" w:line="276" w:before="0" w:after="200"/>
        <w:ind w:left="0" w:hanging="360"/>
        <w:contextualSpacing/>
        <w:jc w:val="both"/>
        <w:rPr>
          <w:sz w:val="28"/>
          <w:szCs w:val="28"/>
        </w:rPr>
      </w:pPr>
      <w:r>
        <w:rPr>
          <w:sz w:val="28"/>
          <w:szCs w:val="28"/>
        </w:rPr>
        <w:t>Формирование психологической готовности к школьному обучению;</w:t>
      </w:r>
    </w:p>
    <w:p>
      <w:pPr>
        <w:pStyle w:val="ListParagraph"/>
        <w:numPr>
          <w:ilvl w:val="0"/>
          <w:numId w:val="4"/>
        </w:numPr>
        <w:spacing w:lineRule="auto" w:line="276" w:before="0" w:after="200"/>
        <w:ind w:left="0" w:hanging="360"/>
        <w:contextualSpacing/>
        <w:jc w:val="both"/>
        <w:rPr>
          <w:sz w:val="28"/>
          <w:szCs w:val="28"/>
        </w:rPr>
      </w:pPr>
      <w:r>
        <w:rPr>
          <w:sz w:val="28"/>
          <w:szCs w:val="28"/>
        </w:rPr>
        <w:t>Формирование общекультурных компетенций и понимания места предмета в общей картине мира.</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Педагогическая деятельность по реализации программ дошкольного образования для воспитателя ДОУ предполагает выполнение  следующих трудовых действий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Применение специальных языковых программ (в том числе русского как иностранного), программ повышения языковой культуры, и развития навыков поликультурного общения</w:t>
      </w:r>
    </w:p>
    <w:p>
      <w:pPr>
        <w:pStyle w:val="ListParagraph"/>
        <w:numPr>
          <w:ilvl w:val="0"/>
          <w:numId w:val="4"/>
        </w:numPr>
        <w:spacing w:lineRule="auto" w:line="276" w:before="0" w:after="200"/>
        <w:ind w:left="0" w:hanging="360"/>
        <w:contextualSpacing/>
        <w:jc w:val="both"/>
        <w:rPr>
          <w:sz w:val="28"/>
          <w:szCs w:val="28"/>
        </w:rPr>
      </w:pPr>
      <w:r>
        <w:rPr>
          <w:sz w:val="28"/>
          <w:szCs w:val="28"/>
        </w:rPr>
        <w:t xml:space="preserve">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 </w:t>
      </w:r>
    </w:p>
    <w:p>
      <w:pPr>
        <w:pStyle w:val="ListParagraph"/>
        <w:numPr>
          <w:ilvl w:val="0"/>
          <w:numId w:val="4"/>
        </w:numPr>
        <w:spacing w:lineRule="auto" w:line="276" w:before="0" w:after="200"/>
        <w:ind w:left="0" w:hanging="360"/>
        <w:contextualSpacing/>
        <w:jc w:val="both"/>
        <w:rPr>
          <w:sz w:val="28"/>
          <w:szCs w:val="28"/>
        </w:rPr>
      </w:pPr>
      <w:r>
        <w:rPr>
          <w:sz w:val="28"/>
          <w:szCs w:val="28"/>
        </w:rPr>
        <w:t>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Трудовая функция «педагогическая деятельность по реализации программ дошкольного образования» для воспитателей  ДОУ подразумевает знания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Основы лингвистической теории и перспективных направлений развития современной лингвистики;</w:t>
      </w:r>
    </w:p>
    <w:p>
      <w:pPr>
        <w:pStyle w:val="ListParagraph"/>
        <w:numPr>
          <w:ilvl w:val="0"/>
          <w:numId w:val="4"/>
        </w:numPr>
        <w:spacing w:lineRule="auto" w:line="276" w:before="0" w:after="200"/>
        <w:ind w:left="0" w:hanging="360"/>
        <w:contextualSpacing/>
        <w:jc w:val="both"/>
        <w:rPr>
          <w:sz w:val="28"/>
          <w:szCs w:val="28"/>
        </w:rPr>
      </w:pPr>
      <w:r>
        <w:rPr>
          <w:sz w:val="28"/>
          <w:szCs w:val="28"/>
        </w:rPr>
        <w:t>Особенностей становления и развития детских деятельностей в раннем и дошкольном возрасте;</w:t>
      </w:r>
    </w:p>
    <w:p>
      <w:pPr>
        <w:pStyle w:val="ListParagraph"/>
        <w:numPr>
          <w:ilvl w:val="0"/>
          <w:numId w:val="4"/>
        </w:numPr>
        <w:spacing w:lineRule="auto" w:line="276" w:before="0" w:after="200"/>
        <w:ind w:left="0" w:hanging="360"/>
        <w:contextualSpacing/>
        <w:jc w:val="both"/>
        <w:rPr>
          <w:sz w:val="28"/>
          <w:szCs w:val="28"/>
        </w:rPr>
      </w:pPr>
      <w:r>
        <w:rPr>
          <w:sz w:val="28"/>
          <w:szCs w:val="28"/>
        </w:rPr>
        <w:t>Современные тенденции развития дошкольного образования.</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Воспитателю ДОУ в процессе осуществления воспитательной деятельности необходимо уметь…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Общаться с детьми, признавать их достоинство, понимая и принимая их;</w:t>
      </w:r>
    </w:p>
    <w:p>
      <w:pPr>
        <w:pStyle w:val="ListParagraph"/>
        <w:numPr>
          <w:ilvl w:val="0"/>
          <w:numId w:val="4"/>
        </w:numPr>
        <w:spacing w:lineRule="auto" w:line="276" w:before="0" w:after="200"/>
        <w:ind w:left="0" w:hanging="360"/>
        <w:contextualSpacing/>
        <w:jc w:val="both"/>
        <w:rPr>
          <w:sz w:val="28"/>
          <w:szCs w:val="28"/>
        </w:rPr>
      </w:pPr>
      <w:r>
        <w:rPr>
          <w:sz w:val="28"/>
          <w:szCs w:val="28"/>
        </w:rPr>
        <w:t>Защищать достоинство и интересы обучающихся, помогать детям, оказавшимся в конфликтной ситуации и/или неблагоприятных условиях</w:t>
      </w:r>
    </w:p>
    <w:p>
      <w:pPr>
        <w:pStyle w:val="ListParagraph"/>
        <w:numPr>
          <w:ilvl w:val="0"/>
          <w:numId w:val="4"/>
        </w:numPr>
        <w:spacing w:lineRule="auto" w:line="276" w:before="0" w:after="200"/>
        <w:ind w:left="0" w:hanging="360"/>
        <w:contextualSpacing/>
        <w:jc w:val="both"/>
        <w:rPr>
          <w:sz w:val="28"/>
          <w:szCs w:val="28"/>
        </w:rPr>
      </w:pPr>
      <w:r>
        <w:rPr>
          <w:sz w:val="28"/>
          <w:szCs w:val="28"/>
        </w:rPr>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метапредметной составляющей их содержания</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Умения, необходимые воспитателю ДОУ в процессе осуществления воспитательной деятельности…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 </w:t>
      </w:r>
    </w:p>
    <w:p>
      <w:pPr>
        <w:pStyle w:val="ListParagraph"/>
        <w:numPr>
          <w:ilvl w:val="0"/>
          <w:numId w:val="4"/>
        </w:numPr>
        <w:spacing w:lineRule="auto" w:line="276" w:before="0" w:after="200"/>
        <w:ind w:left="0" w:hanging="360"/>
        <w:contextualSpacing/>
        <w:jc w:val="both"/>
        <w:rPr>
          <w:sz w:val="28"/>
          <w:szCs w:val="28"/>
        </w:rPr>
      </w:pPr>
      <w:r>
        <w:rPr>
          <w:sz w:val="28"/>
          <w:szCs w:val="28"/>
        </w:rP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p>
      <w:pPr>
        <w:pStyle w:val="ListParagraph"/>
        <w:numPr>
          <w:ilvl w:val="0"/>
          <w:numId w:val="4"/>
        </w:numPr>
        <w:spacing w:lineRule="auto" w:line="276" w:before="0" w:after="200"/>
        <w:ind w:left="0" w:hanging="360"/>
        <w:contextualSpacing/>
        <w:jc w:val="both"/>
        <w:rPr>
          <w:sz w:val="28"/>
          <w:szCs w:val="28"/>
        </w:rPr>
      </w:pPr>
      <w:r>
        <w:rPr>
          <w:sz w:val="28"/>
          <w:szCs w:val="28"/>
        </w:rPr>
        <w:t>Сотрудничать с другими педагогическими работниками и другими специалистами в решении воспитательных задач.</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Выделите трудовые действия, которые должен выполнять воспитатель ДОУ в рамках трудовой функции «воспитательная деятельность»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Регулировать поведение детей для обеспечения безопасной образовательной среды;</w:t>
      </w:r>
    </w:p>
    <w:p>
      <w:pPr>
        <w:pStyle w:val="ListParagraph"/>
        <w:numPr>
          <w:ilvl w:val="0"/>
          <w:numId w:val="4"/>
        </w:numPr>
        <w:spacing w:lineRule="auto" w:line="276" w:before="0" w:after="200"/>
        <w:ind w:left="0" w:hanging="360"/>
        <w:contextualSpacing/>
        <w:jc w:val="both"/>
        <w:rPr>
          <w:sz w:val="28"/>
          <w:szCs w:val="28"/>
        </w:rPr>
      </w:pPr>
      <w:r>
        <w:rPr>
          <w:sz w:val="28"/>
          <w:szCs w:val="28"/>
        </w:rPr>
        <w:t>Использовать интерактивные формы воспитательной работы;</w:t>
      </w:r>
    </w:p>
    <w:p>
      <w:pPr>
        <w:pStyle w:val="ListParagraph"/>
        <w:numPr>
          <w:ilvl w:val="0"/>
          <w:numId w:val="4"/>
        </w:numPr>
        <w:spacing w:lineRule="auto" w:line="276" w:before="0" w:after="200"/>
        <w:ind w:left="0" w:hanging="360"/>
        <w:contextualSpacing/>
        <w:jc w:val="both"/>
        <w:rPr>
          <w:sz w:val="28"/>
          <w:szCs w:val="28"/>
        </w:rPr>
      </w:pPr>
      <w:r>
        <w:rPr>
          <w:sz w:val="28"/>
          <w:szCs w:val="28"/>
        </w:rPr>
        <w:t>Ставить воспитательные цели, способствующие развитию детей;</w:t>
      </w:r>
    </w:p>
    <w:p>
      <w:pPr>
        <w:pStyle w:val="ListParagraph"/>
        <w:numPr>
          <w:ilvl w:val="0"/>
          <w:numId w:val="4"/>
        </w:numPr>
        <w:spacing w:lineRule="auto" w:line="276" w:before="0" w:after="200"/>
        <w:ind w:left="0" w:hanging="360"/>
        <w:contextualSpacing/>
        <w:jc w:val="both"/>
        <w:rPr>
          <w:sz w:val="28"/>
          <w:szCs w:val="28"/>
        </w:rPr>
      </w:pPr>
      <w:r>
        <w:rPr>
          <w:sz w:val="28"/>
          <w:szCs w:val="28"/>
        </w:rPr>
        <w:t>Реализовывать воспитательные программы;</w:t>
      </w:r>
    </w:p>
    <w:p>
      <w:pPr>
        <w:pStyle w:val="ListParagraph"/>
        <w:numPr>
          <w:ilvl w:val="0"/>
          <w:numId w:val="4"/>
        </w:numPr>
        <w:spacing w:lineRule="auto" w:line="276" w:before="0" w:after="200"/>
        <w:ind w:left="0" w:hanging="360"/>
        <w:contextualSpacing/>
        <w:jc w:val="both"/>
        <w:rPr>
          <w:sz w:val="28"/>
          <w:szCs w:val="28"/>
        </w:rPr>
      </w:pPr>
      <w:r>
        <w:rPr>
          <w:sz w:val="28"/>
          <w:szCs w:val="28"/>
        </w:rPr>
        <w:t>Реализовывать воспитательные возможности учебной деятельности;</w:t>
      </w:r>
    </w:p>
    <w:p>
      <w:pPr>
        <w:pStyle w:val="ListParagraph"/>
        <w:numPr>
          <w:ilvl w:val="0"/>
          <w:numId w:val="4"/>
        </w:numPr>
        <w:spacing w:lineRule="auto" w:line="276" w:before="0" w:after="200"/>
        <w:ind w:left="0" w:hanging="360"/>
        <w:contextualSpacing/>
        <w:jc w:val="both"/>
        <w:rPr>
          <w:sz w:val="28"/>
          <w:szCs w:val="28"/>
        </w:rPr>
      </w:pPr>
      <w:r>
        <w:rPr>
          <w:sz w:val="28"/>
          <w:szCs w:val="28"/>
        </w:rPr>
        <w:t>Формировать толерантное поведение;</w:t>
      </w:r>
    </w:p>
    <w:p>
      <w:pPr>
        <w:pStyle w:val="ListParagraph"/>
        <w:numPr>
          <w:ilvl w:val="0"/>
          <w:numId w:val="4"/>
        </w:numPr>
        <w:spacing w:lineRule="auto" w:line="276" w:before="0" w:after="200"/>
        <w:ind w:left="0" w:hanging="360"/>
        <w:contextualSpacing/>
        <w:jc w:val="both"/>
        <w:rPr>
          <w:sz w:val="28"/>
          <w:szCs w:val="28"/>
        </w:rPr>
      </w:pPr>
      <w:r>
        <w:rPr>
          <w:sz w:val="28"/>
          <w:szCs w:val="28"/>
        </w:rPr>
        <w:t>Развивать у обучающихся познавательную активность;</w:t>
      </w:r>
    </w:p>
    <w:p>
      <w:pPr>
        <w:pStyle w:val="ListParagraph"/>
        <w:numPr>
          <w:ilvl w:val="0"/>
          <w:numId w:val="4"/>
        </w:numPr>
        <w:spacing w:lineRule="auto" w:line="276" w:before="0" w:after="200"/>
        <w:ind w:left="0" w:hanging="360"/>
        <w:contextualSpacing/>
        <w:jc w:val="both"/>
        <w:rPr>
          <w:sz w:val="28"/>
          <w:szCs w:val="28"/>
        </w:rPr>
      </w:pPr>
      <w:r>
        <w:rPr>
          <w:sz w:val="28"/>
          <w:szCs w:val="28"/>
        </w:rPr>
        <w:t>Формировать у детей культуру здорового и безопасного образа жизни;</w:t>
      </w:r>
    </w:p>
    <w:p>
      <w:pPr>
        <w:pStyle w:val="ListParagraph"/>
        <w:numPr>
          <w:ilvl w:val="0"/>
          <w:numId w:val="4"/>
        </w:numPr>
        <w:spacing w:lineRule="auto" w:line="276" w:before="0" w:after="200"/>
        <w:ind w:left="0" w:hanging="360"/>
        <w:contextualSpacing/>
        <w:jc w:val="both"/>
        <w:rPr>
          <w:sz w:val="28"/>
          <w:szCs w:val="28"/>
        </w:rPr>
      </w:pPr>
      <w:r>
        <w:rPr>
          <w:sz w:val="28"/>
          <w:szCs w:val="28"/>
        </w:rPr>
        <w:t>Оказывать помощь  семье в воспитании ребенка.</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Трудовые действия, которые должен выполнять воспитатель ДОУ в рамках трудовой функции «воспитательная деятельность» по проектированию (исключите лишнее)</w:t>
      </w:r>
    </w:p>
    <w:p>
      <w:pPr>
        <w:pStyle w:val="ListParagraph"/>
        <w:numPr>
          <w:ilvl w:val="0"/>
          <w:numId w:val="4"/>
        </w:numPr>
        <w:spacing w:lineRule="auto" w:line="276" w:before="0" w:after="200"/>
        <w:ind w:left="0" w:hanging="360"/>
        <w:contextualSpacing/>
        <w:jc w:val="both"/>
        <w:rPr>
          <w:sz w:val="28"/>
          <w:szCs w:val="28"/>
        </w:rPr>
      </w:pPr>
      <w:r>
        <w:rPr>
          <w:sz w:val="28"/>
          <w:szCs w:val="28"/>
        </w:rPr>
        <w:t>Воспитательной программы;</w:t>
      </w:r>
    </w:p>
    <w:p>
      <w:pPr>
        <w:pStyle w:val="ListParagraph"/>
        <w:numPr>
          <w:ilvl w:val="0"/>
          <w:numId w:val="4"/>
        </w:numPr>
        <w:spacing w:lineRule="auto" w:line="276" w:before="0" w:after="200"/>
        <w:ind w:left="0" w:hanging="360"/>
        <w:contextualSpacing/>
        <w:jc w:val="both"/>
        <w:rPr>
          <w:sz w:val="28"/>
          <w:szCs w:val="28"/>
        </w:rPr>
      </w:pPr>
      <w:r>
        <w:rPr>
          <w:sz w:val="28"/>
          <w:szCs w:val="28"/>
        </w:rPr>
        <w:t>Ситуаций, развивающих эмоционально-ценностную сферу ребенка;</w:t>
      </w:r>
    </w:p>
    <w:p>
      <w:pPr>
        <w:pStyle w:val="ListParagraph"/>
        <w:numPr>
          <w:ilvl w:val="0"/>
          <w:numId w:val="4"/>
        </w:numPr>
        <w:spacing w:lineRule="auto" w:line="276" w:before="0" w:after="200"/>
        <w:ind w:left="0" w:hanging="360"/>
        <w:contextualSpacing/>
        <w:jc w:val="both"/>
        <w:rPr>
          <w:sz w:val="28"/>
          <w:szCs w:val="28"/>
        </w:rPr>
      </w:pPr>
      <w:r>
        <w:rPr>
          <w:sz w:val="28"/>
          <w:szCs w:val="28"/>
        </w:rPr>
        <w:t>Программы по профилактике вредных привычек у детей.</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Воспитатель ДОУ, осуществляя развивающую деятельность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Разрабатывает  (совместно с другими специалистами) и реализует совместно с родителями (законными представителями) программы индивидуального развития ребенка;</w:t>
      </w:r>
    </w:p>
    <w:p>
      <w:pPr>
        <w:pStyle w:val="ListParagraph"/>
        <w:numPr>
          <w:ilvl w:val="0"/>
          <w:numId w:val="4"/>
        </w:numPr>
        <w:spacing w:lineRule="auto" w:line="276" w:before="0" w:after="200"/>
        <w:ind w:left="0" w:hanging="360"/>
        <w:contextualSpacing/>
        <w:jc w:val="both"/>
        <w:rPr>
          <w:sz w:val="28"/>
          <w:szCs w:val="28"/>
        </w:rPr>
      </w:pPr>
      <w:r>
        <w:rPr>
          <w:sz w:val="28"/>
          <w:szCs w:val="28"/>
        </w:rPr>
        <w:t>Формирует детско-взрослые сообщества;</w:t>
      </w:r>
    </w:p>
    <w:p>
      <w:pPr>
        <w:pStyle w:val="ListParagraph"/>
        <w:numPr>
          <w:ilvl w:val="0"/>
          <w:numId w:val="4"/>
        </w:numPr>
        <w:spacing w:lineRule="auto" w:line="276" w:before="0" w:after="200"/>
        <w:ind w:left="0" w:hanging="360"/>
        <w:contextualSpacing/>
        <w:jc w:val="both"/>
        <w:rPr>
          <w:sz w:val="28"/>
          <w:szCs w:val="28"/>
        </w:rPr>
      </w:pPr>
      <w:r>
        <w:rPr>
          <w:sz w:val="28"/>
          <w:szCs w:val="28"/>
        </w:rPr>
        <w:t>Составляет (совместно с психологом и другими специалистами) психолого-педагогическую характеристику (портрет) личности ребенка.</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Развивающая деятельность воспитателя ДОУ предполагает выполнение следующих трудовых действий…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Взаимодействие с другими специалистами в рамках психолого-медико-педагогического консилиума;</w:t>
      </w:r>
    </w:p>
    <w:p>
      <w:pPr>
        <w:pStyle w:val="ListParagraph"/>
        <w:numPr>
          <w:ilvl w:val="0"/>
          <w:numId w:val="4"/>
        </w:numPr>
        <w:spacing w:lineRule="auto" w:line="276" w:before="0" w:after="200"/>
        <w:ind w:left="0" w:hanging="360"/>
        <w:contextualSpacing/>
        <w:jc w:val="both"/>
        <w:rPr>
          <w:sz w:val="28"/>
          <w:szCs w:val="28"/>
        </w:rPr>
      </w:pPr>
      <w:r>
        <w:rPr>
          <w:sz w:val="28"/>
          <w:szCs w:val="28"/>
        </w:rPr>
        <w:t>Оказание адресной помощи обучающимся;</w:t>
      </w:r>
    </w:p>
    <w:p>
      <w:pPr>
        <w:pStyle w:val="ListParagraph"/>
        <w:numPr>
          <w:ilvl w:val="0"/>
          <w:numId w:val="4"/>
        </w:numPr>
        <w:spacing w:lineRule="auto" w:line="276" w:before="0" w:after="200"/>
        <w:ind w:left="0" w:hanging="360"/>
        <w:contextualSpacing/>
        <w:jc w:val="both"/>
        <w:rPr>
          <w:sz w:val="28"/>
          <w:szCs w:val="28"/>
        </w:rPr>
      </w:pPr>
      <w:r>
        <w:rPr>
          <w:sz w:val="28"/>
          <w:szCs w:val="28"/>
        </w:rPr>
        <w:t>Применение инструментария и методов диагностики и оценки показателей уровня и динамики развития ребенка.</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В соответствии с требованиями профессионального стандарта «Педагог» к педагогической деятельности не допускаются лица (исключите лишнее)</w:t>
      </w:r>
    </w:p>
    <w:p>
      <w:pPr>
        <w:pStyle w:val="ListParagraph"/>
        <w:numPr>
          <w:ilvl w:val="0"/>
          <w:numId w:val="4"/>
        </w:numPr>
        <w:spacing w:lineRule="auto" w:line="276" w:before="0" w:after="200"/>
        <w:ind w:left="0" w:hanging="360"/>
        <w:contextualSpacing/>
        <w:jc w:val="both"/>
        <w:rPr>
          <w:sz w:val="28"/>
          <w:szCs w:val="28"/>
        </w:rPr>
      </w:pPr>
      <w:bookmarkStart w:id="1" w:name="Par18"/>
      <w:bookmarkEnd w:id="1"/>
      <w:r>
        <w:rPr>
          <w:sz w:val="28"/>
          <w:szCs w:val="28"/>
        </w:rPr>
        <w:t>имеющие или имевшие судимость за преступления, состав и виды которых установлены  законодательством Российской Федерации;</w:t>
      </w:r>
    </w:p>
    <w:p>
      <w:pPr>
        <w:pStyle w:val="ListParagraph"/>
        <w:numPr>
          <w:ilvl w:val="0"/>
          <w:numId w:val="4"/>
        </w:numPr>
        <w:spacing w:lineRule="auto" w:line="276" w:before="0" w:after="200"/>
        <w:ind w:left="0" w:hanging="360"/>
        <w:contextualSpacing/>
        <w:jc w:val="both"/>
        <w:rPr>
          <w:sz w:val="28"/>
          <w:szCs w:val="28"/>
        </w:rPr>
      </w:pPr>
      <w:r>
        <w:rPr>
          <w:sz w:val="28"/>
          <w:szCs w:val="28"/>
        </w:rPr>
        <w:t>не имеющие практического опыта работы в должности;</w:t>
      </w:r>
    </w:p>
    <w:p>
      <w:pPr>
        <w:pStyle w:val="ListParagraph"/>
        <w:numPr>
          <w:ilvl w:val="0"/>
          <w:numId w:val="4"/>
        </w:numPr>
        <w:spacing w:lineRule="auto" w:line="276" w:before="0" w:after="200"/>
        <w:ind w:left="0" w:hanging="360"/>
        <w:contextualSpacing/>
        <w:jc w:val="both"/>
        <w:rPr>
          <w:sz w:val="28"/>
          <w:szCs w:val="28"/>
        </w:rPr>
      </w:pPr>
      <w:r>
        <w:rPr>
          <w:sz w:val="28"/>
          <w:szCs w:val="28"/>
        </w:rPr>
        <w:t>имеющие заболевания, предусмотренные установленным перечнем</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Действие профессионального стандарта «Педагог» распространяется на должности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Учитель;</w:t>
      </w:r>
    </w:p>
    <w:p>
      <w:pPr>
        <w:pStyle w:val="ListParagraph"/>
        <w:numPr>
          <w:ilvl w:val="0"/>
          <w:numId w:val="4"/>
        </w:numPr>
        <w:spacing w:lineRule="auto" w:line="276" w:before="0" w:after="200"/>
        <w:ind w:left="0" w:hanging="360"/>
        <w:contextualSpacing/>
        <w:jc w:val="both"/>
        <w:rPr>
          <w:sz w:val="28"/>
          <w:szCs w:val="28"/>
        </w:rPr>
      </w:pPr>
      <w:r>
        <w:rPr>
          <w:sz w:val="28"/>
          <w:szCs w:val="28"/>
        </w:rPr>
        <w:t>Музыкальный руководитель;</w:t>
      </w:r>
    </w:p>
    <w:p>
      <w:pPr>
        <w:pStyle w:val="ListParagraph"/>
        <w:numPr>
          <w:ilvl w:val="0"/>
          <w:numId w:val="4"/>
        </w:numPr>
        <w:spacing w:lineRule="auto" w:line="276" w:before="0" w:after="200"/>
        <w:ind w:left="0" w:hanging="360"/>
        <w:contextualSpacing/>
        <w:jc w:val="both"/>
        <w:rPr>
          <w:sz w:val="28"/>
          <w:szCs w:val="28"/>
        </w:rPr>
      </w:pPr>
      <w:r>
        <w:rPr>
          <w:sz w:val="28"/>
          <w:szCs w:val="28"/>
        </w:rPr>
        <w:t>Воспитатель.</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Знание содержания профессионального стандарта «Педагог» необходимо руководителю  ДОУ (исключите лишнее)</w:t>
      </w:r>
    </w:p>
    <w:p>
      <w:pPr>
        <w:pStyle w:val="ListParagraph"/>
        <w:numPr>
          <w:ilvl w:val="0"/>
          <w:numId w:val="4"/>
        </w:numPr>
        <w:spacing w:lineRule="auto" w:line="276" w:before="0" w:after="200"/>
        <w:ind w:left="0" w:hanging="360"/>
        <w:contextualSpacing/>
        <w:jc w:val="both"/>
        <w:rPr>
          <w:sz w:val="28"/>
          <w:szCs w:val="28"/>
        </w:rPr>
      </w:pPr>
      <w:r>
        <w:rPr>
          <w:sz w:val="28"/>
          <w:szCs w:val="28"/>
        </w:rPr>
        <w:t>Для оценки результатов профессиональной деятельности педагогов;</w:t>
      </w:r>
    </w:p>
    <w:p>
      <w:pPr>
        <w:pStyle w:val="ListParagraph"/>
        <w:numPr>
          <w:ilvl w:val="0"/>
          <w:numId w:val="4"/>
        </w:numPr>
        <w:spacing w:lineRule="auto" w:line="276" w:before="0" w:after="200"/>
        <w:ind w:left="0" w:hanging="360"/>
        <w:contextualSpacing/>
        <w:jc w:val="both"/>
        <w:rPr>
          <w:sz w:val="28"/>
          <w:szCs w:val="28"/>
        </w:rPr>
      </w:pPr>
      <w:r>
        <w:rPr>
          <w:sz w:val="28"/>
          <w:szCs w:val="28"/>
        </w:rPr>
        <w:t>Для выстраивания методической работы с коллективом;</w:t>
      </w:r>
    </w:p>
    <w:p>
      <w:pPr>
        <w:pStyle w:val="ListParagraph"/>
        <w:numPr>
          <w:ilvl w:val="0"/>
          <w:numId w:val="4"/>
        </w:numPr>
        <w:spacing w:lineRule="auto" w:line="276" w:before="0" w:after="200"/>
        <w:ind w:left="0" w:hanging="360"/>
        <w:contextualSpacing/>
        <w:jc w:val="both"/>
        <w:rPr>
          <w:sz w:val="28"/>
          <w:szCs w:val="28"/>
        </w:rPr>
      </w:pPr>
      <w:r>
        <w:rPr>
          <w:sz w:val="28"/>
          <w:szCs w:val="28"/>
        </w:rPr>
        <w:t>Для проведения процедуры аттестации педагогов.</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Нормативные документы, определяющие требования к квалификации воспитателя ДОУ это (исключите лишнее)</w:t>
      </w:r>
    </w:p>
    <w:p>
      <w:pPr>
        <w:pStyle w:val="ListParagraph"/>
        <w:numPr>
          <w:ilvl w:val="0"/>
          <w:numId w:val="4"/>
        </w:numPr>
        <w:spacing w:lineRule="auto" w:line="276" w:before="0" w:after="200"/>
        <w:ind w:left="0" w:hanging="360"/>
        <w:contextualSpacing/>
        <w:jc w:val="both"/>
        <w:rPr>
          <w:sz w:val="28"/>
          <w:szCs w:val="28"/>
        </w:rPr>
      </w:pPr>
      <w:r>
        <w:rPr>
          <w:sz w:val="28"/>
          <w:szCs w:val="28"/>
        </w:rPr>
        <w:t>Общероссийский классификатор специальностей по образованию;</w:t>
      </w:r>
    </w:p>
    <w:p>
      <w:pPr>
        <w:pStyle w:val="ListParagraph"/>
        <w:numPr>
          <w:ilvl w:val="0"/>
          <w:numId w:val="4"/>
        </w:numPr>
        <w:spacing w:lineRule="auto" w:line="276" w:before="0" w:after="200"/>
        <w:ind w:left="0" w:hanging="360"/>
        <w:contextualSpacing/>
        <w:jc w:val="both"/>
        <w:rPr>
          <w:sz w:val="28"/>
          <w:szCs w:val="28"/>
        </w:rPr>
      </w:pPr>
      <w:r>
        <w:rPr>
          <w:sz w:val="28"/>
          <w:szCs w:val="28"/>
        </w:rPr>
        <w:t>Федеральный государственный образовательный стандарт (ФГОС)</w:t>
      </w:r>
    </w:p>
    <w:p>
      <w:pPr>
        <w:pStyle w:val="ListParagraph"/>
        <w:numPr>
          <w:ilvl w:val="0"/>
          <w:numId w:val="4"/>
        </w:numPr>
        <w:spacing w:lineRule="auto" w:line="276" w:before="0" w:after="200"/>
        <w:ind w:left="0" w:hanging="360"/>
        <w:contextualSpacing/>
        <w:jc w:val="both"/>
        <w:rPr>
          <w:sz w:val="28"/>
          <w:szCs w:val="28"/>
        </w:rPr>
      </w:pPr>
      <w:r>
        <w:rPr>
          <w:sz w:val="28"/>
          <w:szCs w:val="28"/>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Style20"/>
        <w:rPr>
          <w:rFonts w:ascii="Times New Roman" w:hAnsi="Times New Roman"/>
          <w:sz w:val="24"/>
          <w:szCs w:val="24"/>
        </w:rPr>
      </w:pPr>
      <w:r>
        <w:rPr>
          <w:rFonts w:ascii="Times New Roman" w:hAnsi="Times New Roman"/>
          <w:sz w:val="24"/>
          <w:szCs w:val="24"/>
        </w:rPr>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Образование, необходимое для осуществления профессиональной деятельности по должности «воспитатель ДОУ» (в соответствии с требованиями профессионального стандарта «Педагог») (исключите лишнее)</w:t>
      </w:r>
    </w:p>
    <w:p>
      <w:pPr>
        <w:pStyle w:val="ListParagraph"/>
        <w:numPr>
          <w:ilvl w:val="0"/>
          <w:numId w:val="4"/>
        </w:numPr>
        <w:spacing w:lineRule="auto" w:line="276" w:before="0" w:after="200"/>
        <w:ind w:left="0" w:hanging="360"/>
        <w:contextualSpacing/>
        <w:jc w:val="both"/>
        <w:rPr>
          <w:sz w:val="28"/>
          <w:szCs w:val="28"/>
        </w:rPr>
      </w:pPr>
      <w:r>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w:t>
      </w:r>
    </w:p>
    <w:p>
      <w:pPr>
        <w:pStyle w:val="ListParagraph"/>
        <w:numPr>
          <w:ilvl w:val="0"/>
          <w:numId w:val="4"/>
        </w:numPr>
        <w:spacing w:lineRule="auto" w:line="276" w:before="0" w:after="200"/>
        <w:ind w:left="0" w:hanging="360"/>
        <w:contextualSpacing/>
        <w:jc w:val="both"/>
        <w:rPr>
          <w:sz w:val="28"/>
          <w:szCs w:val="28"/>
        </w:rPr>
      </w:pPr>
      <w:r>
        <w:rPr>
          <w:sz w:val="28"/>
          <w:szCs w:val="28"/>
        </w:rPr>
        <w:t>Высшее образование или среднее образование без предъявления к стажу и опыту работы;</w:t>
      </w:r>
    </w:p>
    <w:p>
      <w:pPr>
        <w:pStyle w:val="ListParagraph"/>
        <w:numPr>
          <w:ilvl w:val="0"/>
          <w:numId w:val="4"/>
        </w:numPr>
        <w:spacing w:lineRule="auto" w:line="276" w:before="0" w:after="200"/>
        <w:ind w:left="0" w:hanging="360"/>
        <w:contextualSpacing/>
        <w:jc w:val="both"/>
        <w:rPr>
          <w:sz w:val="28"/>
          <w:szCs w:val="28"/>
        </w:rPr>
      </w:pPr>
      <w:r>
        <w:rPr>
          <w:sz w:val="28"/>
          <w:szCs w:val="28"/>
        </w:rPr>
        <w:t xml:space="preserve">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Требования, предъявляемые к опыту практической работы воспитателя ДОУ в соответствии с профессиональным стандартом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Опыт практической работы воспитателя не менее 5-ти лет;</w:t>
      </w:r>
    </w:p>
    <w:p>
      <w:pPr>
        <w:pStyle w:val="ListParagraph"/>
        <w:numPr>
          <w:ilvl w:val="0"/>
          <w:numId w:val="4"/>
        </w:numPr>
        <w:spacing w:lineRule="auto" w:line="276" w:before="0" w:after="200"/>
        <w:ind w:left="0" w:hanging="360"/>
        <w:contextualSpacing/>
        <w:jc w:val="both"/>
        <w:rPr>
          <w:sz w:val="28"/>
          <w:szCs w:val="28"/>
        </w:rPr>
      </w:pPr>
      <w:r>
        <w:rPr>
          <w:sz w:val="28"/>
          <w:szCs w:val="28"/>
        </w:rPr>
        <w:t>Требования к опыту практической работы не предъявляются;</w:t>
      </w:r>
    </w:p>
    <w:p>
      <w:pPr>
        <w:pStyle w:val="ListParagraph"/>
        <w:numPr>
          <w:ilvl w:val="0"/>
          <w:numId w:val="4"/>
        </w:numPr>
        <w:spacing w:lineRule="auto" w:line="276" w:before="0" w:after="200"/>
        <w:ind w:left="0" w:hanging="360"/>
        <w:contextualSpacing/>
        <w:jc w:val="both"/>
        <w:rPr>
          <w:sz w:val="28"/>
          <w:szCs w:val="28"/>
        </w:rPr>
      </w:pPr>
      <w:r>
        <w:rPr>
          <w:sz w:val="28"/>
          <w:szCs w:val="28"/>
        </w:rPr>
        <w:t>Опыт практической работы воспитателя не менее одного года.</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К обобщенным трудовым функциям, входящим в профессиональный стандарт «Педагог» относится педагогическая деятельность по проектированию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Образовательного процесса в ДОУ;</w:t>
      </w:r>
    </w:p>
    <w:p>
      <w:pPr>
        <w:pStyle w:val="ListParagraph"/>
        <w:numPr>
          <w:ilvl w:val="0"/>
          <w:numId w:val="4"/>
        </w:numPr>
        <w:spacing w:lineRule="auto" w:line="276" w:before="0" w:after="200"/>
        <w:ind w:left="0" w:hanging="360"/>
        <w:contextualSpacing/>
        <w:jc w:val="both"/>
        <w:rPr>
          <w:sz w:val="28"/>
          <w:szCs w:val="28"/>
        </w:rPr>
      </w:pPr>
      <w:r>
        <w:rPr>
          <w:sz w:val="28"/>
          <w:szCs w:val="28"/>
        </w:rPr>
        <w:t>Основной образовательной программы ДОУ;</w:t>
      </w:r>
    </w:p>
    <w:p>
      <w:pPr>
        <w:pStyle w:val="ListParagraph"/>
        <w:numPr>
          <w:ilvl w:val="0"/>
          <w:numId w:val="4"/>
        </w:numPr>
        <w:spacing w:lineRule="auto" w:line="276" w:before="0" w:after="200"/>
        <w:ind w:left="0" w:hanging="360"/>
        <w:contextualSpacing/>
        <w:jc w:val="both"/>
        <w:rPr>
          <w:sz w:val="28"/>
          <w:szCs w:val="28"/>
        </w:rPr>
      </w:pPr>
      <w:r>
        <w:rPr>
          <w:sz w:val="28"/>
          <w:szCs w:val="28"/>
        </w:rPr>
        <w:t>Программы развития ДОУ.</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К обобщенным трудовым функциям, входящим в профессиональный стандарт «Педагог» относится педагогическая деятельность по реализации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Программы развития ДОУ;</w:t>
      </w:r>
    </w:p>
    <w:p>
      <w:pPr>
        <w:pStyle w:val="ListParagraph"/>
        <w:numPr>
          <w:ilvl w:val="0"/>
          <w:numId w:val="4"/>
        </w:numPr>
        <w:spacing w:lineRule="auto" w:line="276" w:before="0" w:after="200"/>
        <w:ind w:left="0" w:hanging="360"/>
        <w:contextualSpacing/>
        <w:jc w:val="both"/>
        <w:rPr>
          <w:sz w:val="28"/>
          <w:szCs w:val="28"/>
        </w:rPr>
      </w:pPr>
      <w:r>
        <w:rPr>
          <w:sz w:val="28"/>
          <w:szCs w:val="28"/>
        </w:rPr>
        <w:t>Образовательного процесса в ДОУ;</w:t>
      </w:r>
    </w:p>
    <w:p>
      <w:pPr>
        <w:pStyle w:val="ListParagraph"/>
        <w:numPr>
          <w:ilvl w:val="0"/>
          <w:numId w:val="4"/>
        </w:numPr>
        <w:spacing w:lineRule="auto" w:line="276" w:before="0" w:after="200"/>
        <w:ind w:left="0" w:hanging="360"/>
        <w:contextualSpacing/>
        <w:jc w:val="both"/>
        <w:rPr>
          <w:sz w:val="28"/>
          <w:szCs w:val="28"/>
        </w:rPr>
      </w:pPr>
      <w:r>
        <w:rPr>
          <w:sz w:val="28"/>
          <w:szCs w:val="28"/>
        </w:rPr>
        <w:t>Основной образовательной программы ДОУ.</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Описание трудовых функций, входящих в профессиональный стандарт «Педагог» включает характеристику (исключите лишнее)</w:t>
      </w:r>
    </w:p>
    <w:p>
      <w:pPr>
        <w:pStyle w:val="ListParagraph"/>
        <w:numPr>
          <w:ilvl w:val="0"/>
          <w:numId w:val="4"/>
        </w:numPr>
        <w:spacing w:lineRule="auto" w:line="276" w:before="0" w:after="200"/>
        <w:ind w:left="0" w:hanging="360"/>
        <w:contextualSpacing/>
        <w:jc w:val="both"/>
        <w:rPr>
          <w:sz w:val="28"/>
          <w:szCs w:val="28"/>
        </w:rPr>
      </w:pPr>
      <w:r>
        <w:rPr>
          <w:sz w:val="28"/>
          <w:szCs w:val="28"/>
        </w:rPr>
        <w:t>Воспитательной деятельности;</w:t>
      </w:r>
    </w:p>
    <w:p>
      <w:pPr>
        <w:pStyle w:val="ListParagraph"/>
        <w:numPr>
          <w:ilvl w:val="0"/>
          <w:numId w:val="4"/>
        </w:numPr>
        <w:spacing w:lineRule="auto" w:line="276" w:before="0" w:after="200"/>
        <w:ind w:left="0" w:hanging="360"/>
        <w:contextualSpacing/>
        <w:jc w:val="both"/>
        <w:rPr>
          <w:sz w:val="28"/>
          <w:szCs w:val="28"/>
        </w:rPr>
      </w:pPr>
      <w:r>
        <w:rPr>
          <w:sz w:val="28"/>
          <w:szCs w:val="28"/>
        </w:rPr>
        <w:t>Образовательной деятельности;</w:t>
      </w:r>
    </w:p>
    <w:p>
      <w:pPr>
        <w:pStyle w:val="ListParagraph"/>
        <w:numPr>
          <w:ilvl w:val="0"/>
          <w:numId w:val="4"/>
        </w:numPr>
        <w:spacing w:lineRule="auto" w:line="276" w:before="0" w:after="200"/>
        <w:ind w:left="0" w:hanging="360"/>
        <w:contextualSpacing/>
        <w:jc w:val="both"/>
        <w:rPr>
          <w:sz w:val="28"/>
          <w:szCs w:val="28"/>
        </w:rPr>
      </w:pPr>
      <w:r>
        <w:rPr>
          <w:sz w:val="28"/>
          <w:szCs w:val="28"/>
        </w:rPr>
        <w:t>Обучения.</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К трудовым функциям воспитателя ДОУ относятся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Общепедагогическая функция «обучение»;</w:t>
      </w:r>
    </w:p>
    <w:p>
      <w:pPr>
        <w:pStyle w:val="ListParagraph"/>
        <w:numPr>
          <w:ilvl w:val="0"/>
          <w:numId w:val="4"/>
        </w:numPr>
        <w:spacing w:lineRule="auto" w:line="276" w:before="0" w:after="200"/>
        <w:ind w:left="0" w:hanging="360"/>
        <w:contextualSpacing/>
        <w:jc w:val="both"/>
        <w:rPr>
          <w:sz w:val="28"/>
          <w:szCs w:val="28"/>
        </w:rPr>
      </w:pPr>
      <w:r>
        <w:rPr>
          <w:sz w:val="28"/>
          <w:szCs w:val="28"/>
        </w:rPr>
        <w:t>Воспитательная деятельность;</w:t>
      </w:r>
    </w:p>
    <w:p>
      <w:pPr>
        <w:pStyle w:val="ListParagraph"/>
        <w:numPr>
          <w:ilvl w:val="0"/>
          <w:numId w:val="4"/>
        </w:numPr>
        <w:spacing w:lineRule="auto" w:line="276" w:before="0" w:after="200"/>
        <w:ind w:left="0" w:hanging="360"/>
        <w:contextualSpacing/>
        <w:jc w:val="both"/>
        <w:rPr>
          <w:sz w:val="28"/>
          <w:szCs w:val="28"/>
        </w:rPr>
      </w:pPr>
      <w:r>
        <w:rPr>
          <w:sz w:val="28"/>
          <w:szCs w:val="28"/>
        </w:rPr>
        <w:t>Педагогическая деятельность по реализации программ дошкольного образования;</w:t>
      </w:r>
    </w:p>
    <w:p>
      <w:pPr>
        <w:pStyle w:val="ListParagraph"/>
        <w:numPr>
          <w:ilvl w:val="0"/>
          <w:numId w:val="4"/>
        </w:numPr>
        <w:spacing w:lineRule="auto" w:line="276" w:before="0" w:after="200"/>
        <w:ind w:left="0" w:hanging="360"/>
        <w:contextualSpacing/>
        <w:jc w:val="both"/>
        <w:rPr>
          <w:sz w:val="28"/>
          <w:szCs w:val="28"/>
        </w:rPr>
      </w:pPr>
      <w:r>
        <w:rPr>
          <w:sz w:val="28"/>
          <w:szCs w:val="28"/>
        </w:rPr>
        <w:t>Развивающая деятельность;</w:t>
      </w:r>
    </w:p>
    <w:p>
      <w:pPr>
        <w:pStyle w:val="ListParagraph"/>
        <w:numPr>
          <w:ilvl w:val="0"/>
          <w:numId w:val="4"/>
        </w:numPr>
        <w:spacing w:lineRule="auto" w:line="276" w:before="0" w:after="200"/>
        <w:ind w:left="0" w:hanging="360"/>
        <w:contextualSpacing/>
        <w:jc w:val="both"/>
        <w:rPr>
          <w:sz w:val="28"/>
          <w:szCs w:val="28"/>
        </w:rPr>
      </w:pPr>
      <w:r>
        <w:rPr>
          <w:sz w:val="28"/>
          <w:szCs w:val="28"/>
        </w:rPr>
        <w:t>Педагогическая деятельность по реализации программ начального общего образования.</w:t>
      </w:r>
    </w:p>
    <w:p>
      <w:pPr>
        <w:pStyle w:val="Normal"/>
        <w:numPr>
          <w:ilvl w:val="0"/>
          <w:numId w:val="3"/>
        </w:numPr>
        <w:spacing w:lineRule="auto" w:line="276" w:before="0" w:after="200"/>
        <w:ind w:left="0" w:hanging="357"/>
        <w:jc w:val="both"/>
        <w:rPr>
          <w:rFonts w:ascii="Times New Roman" w:hAnsi="Times New Roman"/>
          <w:bCs/>
          <w:i/>
          <w:i/>
          <w:sz w:val="28"/>
          <w:szCs w:val="28"/>
          <w:shd w:fill="FFFFFF" w:val="clear"/>
        </w:rPr>
      </w:pPr>
      <w:r>
        <w:rPr>
          <w:rFonts w:ascii="Times New Roman" w:hAnsi="Times New Roman"/>
          <w:bCs/>
          <w:i/>
          <w:sz w:val="28"/>
          <w:szCs w:val="28"/>
          <w:shd w:fill="FFFFFF" w:val="clear"/>
        </w:rPr>
        <w:t>В рамках общепедагогической функции «обучение» воспитатель ДОУ выполняет следующие трудовые действия … (выбрать из предложенных вариантов)</w:t>
      </w:r>
    </w:p>
    <w:p>
      <w:pPr>
        <w:pStyle w:val="ListParagraph"/>
        <w:numPr>
          <w:ilvl w:val="0"/>
          <w:numId w:val="4"/>
        </w:numPr>
        <w:spacing w:lineRule="auto" w:line="276" w:before="0" w:after="200"/>
        <w:ind w:left="0" w:hanging="360"/>
        <w:contextualSpacing/>
        <w:jc w:val="both"/>
        <w:rPr>
          <w:sz w:val="28"/>
          <w:szCs w:val="28"/>
        </w:rPr>
      </w:pPr>
      <w:r>
        <w:rPr>
          <w:sz w:val="28"/>
          <w:szCs w:val="28"/>
        </w:rPr>
        <w:t>Осуществляет профессиональную деятельность в соответствии с требованиями федеральных государственных образовательных стандартов  дошкольного образования;</w:t>
      </w:r>
    </w:p>
    <w:p>
      <w:pPr>
        <w:pStyle w:val="ListParagraph"/>
        <w:numPr>
          <w:ilvl w:val="0"/>
          <w:numId w:val="4"/>
        </w:numPr>
        <w:spacing w:lineRule="auto" w:line="276" w:before="0" w:after="200"/>
        <w:ind w:left="0" w:hanging="360"/>
        <w:contextualSpacing/>
        <w:jc w:val="both"/>
        <w:rPr>
          <w:sz w:val="28"/>
          <w:szCs w:val="28"/>
        </w:rPr>
      </w:pPr>
      <w:r>
        <w:rPr>
          <w:sz w:val="28"/>
          <w:szCs w:val="28"/>
        </w:rPr>
        <w:t>Планирует и проводит учебные занятия;</w:t>
      </w:r>
    </w:p>
    <w:p>
      <w:pPr>
        <w:pStyle w:val="ListParagraph"/>
        <w:numPr>
          <w:ilvl w:val="0"/>
          <w:numId w:val="4"/>
        </w:numPr>
        <w:spacing w:lineRule="auto" w:line="276" w:before="0" w:after="200"/>
        <w:ind w:left="0" w:hanging="360"/>
        <w:contextualSpacing/>
        <w:jc w:val="both"/>
        <w:rPr>
          <w:sz w:val="28"/>
          <w:szCs w:val="28"/>
        </w:rPr>
      </w:pPr>
      <w:r>
        <w:rPr>
          <w:sz w:val="28"/>
          <w:szCs w:val="28"/>
        </w:rPr>
        <w:t>Участвует в разработке и реализации программы развития ДОУ в целях создания безопасной и комфортной образовательной среды.</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160"/>
        <w:rPr>
          <w:rFonts w:ascii="Times New Roman" w:hAnsi="Times New Roman" w:cs="Times New Roman"/>
          <w:sz w:val="28"/>
          <w:szCs w:val="28"/>
        </w:rPr>
      </w:pPr>
      <w:r>
        <w:rPr/>
      </w:r>
    </w:p>
    <w:sectPr>
      <w:type w:val="nextPage"/>
      <w:pgSz w:w="11906" w:h="16838"/>
      <w:pgMar w:left="1701" w:right="850" w:header="0" w:top="709"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rebuchet MS">
    <w:charset w:val="cc"/>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544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концевой сноски Знак"/>
    <w:basedOn w:val="DefaultParagraphFont"/>
    <w:link w:val="a6"/>
    <w:uiPriority w:val="99"/>
    <w:semiHidden/>
    <w:qFormat/>
    <w:rsid w:val="00270cc9"/>
    <w:rPr>
      <w:rFonts w:ascii="Calibri" w:hAnsi="Calibri" w:eastAsia="Times New Roman" w:cs="Times New Roman"/>
      <w:sz w:val="20"/>
      <w:szCs w:val="20"/>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a108f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a108fd"/>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NoSpacing">
    <w:name w:val="No Spacing"/>
    <w:uiPriority w:val="1"/>
    <w:qFormat/>
    <w:rsid w:val="003f5b6f"/>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Style20">
    <w:name w:val="Endnote Text"/>
    <w:basedOn w:val="Normal"/>
    <w:link w:val="a7"/>
    <w:uiPriority w:val="99"/>
    <w:semiHidden/>
    <w:rsid w:val="00270cc9"/>
    <w:pPr>
      <w:widowControl w:val="false"/>
      <w:spacing w:lineRule="auto" w:line="240" w:before="0" w:after="0"/>
      <w:jc w:val="both"/>
      <w:textAlignment w:val="baseline"/>
    </w:pPr>
    <w:rPr>
      <w:rFonts w:ascii="Calibri" w:hAnsi="Calibri"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Application>LibreOffice/7.0.5.2$Windows_X86_64 LibreOffice_project/64390860c6cd0aca4beafafcfd84613dd9dfb63a</Application>
  <AppVersion>15.0000</AppVersion>
  <Pages>25</Pages>
  <Words>3940</Words>
  <Characters>29819</Characters>
  <CharactersWithSpaces>33356</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2016-03-10T13:11:00Z</dcterms:created>
  <dc:creator>Павел</dc:creator>
  <dc:description/>
  <dc:language>ru-RU</dc:language>
  <cp:lastModifiedBy/>
  <cp:lastPrinted>2019-03-13T07:33:00Z</cp:lastPrinted>
  <dcterms:modified xsi:type="dcterms:W3CDTF">2022-03-11T13:21:54Z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