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«Чечеульский детский сад общеразвивающего вида с приоритетным осуществлением деятельности по физическому развитию детей»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Анализ участия педагогов МБДОУ «Чечеульский детский сад»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мероприятиях района и края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2019 — 2020 учебный год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tbl>
      <w:tblPr>
        <w:tblStyle w:val="a8"/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47"/>
        <w:gridCol w:w="1826"/>
        <w:gridCol w:w="2277"/>
        <w:gridCol w:w="2121"/>
      </w:tblGrid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Мероприятие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Время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Уровень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Результат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мотивационных видеороликов «Просто начни»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КГБУ «Дом работников просвещения», г. Красноярск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Участие, размещение видеоролика на сайте организатора – воспитатель Щурик Ю.В.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Конкурс фотографий «Мой район в объективе»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районный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 – воспитатель Косых Г.В.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Учебно-тренировочный семинар по современным направлениям фитнеса «Фитнес-марафон» работников образования Красноярского края «Мы здоровы! Нам здорово!»</w:t>
            </w:r>
            <w:r>
              <w:rPr>
                <w:rFonts w:eastAsia="Calibri"/>
                <w:kern w:val="0"/>
                <w:lang w:val="ru-RU" w:eastAsia="en-US" w:bidi="ar-SA"/>
              </w:rPr>
              <w:t xml:space="preserve"> </w:t>
            </w:r>
            <w:hyperlink r:id="rId2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ru-RU" w:eastAsia="en-US" w:bidi="ar-SA"/>
                </w:rPr>
                <w:t>http://чечеульский-дс.рф/2019/10/21/uchebno-trenirovochnyj-seminar-po-sovremennym-napravleniyam-fitnesa/</w:t>
              </w:r>
            </w:hyperlink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краевой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Сертификаты участников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Евпак Н.В.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Савосько Т.Н.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Образцова О.А.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Яковлева О.А.</w:t>
            </w:r>
          </w:p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Шабала Т.А.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Мониторинг в области реализации программ повышения квалификации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краевой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Заполнение анкеты на сайте КИПК – старший воспитатель Яковлева О.А.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Районные педагогические чтения работников дошкольных образовательных организаций Канского района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Январь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районный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Сертификаты участников – воспитатели Шабала Т.А., Щурик Ю.В.</w:t>
            </w:r>
          </w:p>
        </w:tc>
      </w:tr>
      <w:tr>
        <w:trPr/>
        <w:tc>
          <w:tcPr>
            <w:tcW w:w="334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Муниципальный этап Всероссийского конкурса «Воспитатель года – 2020»</w:t>
            </w:r>
          </w:p>
        </w:tc>
        <w:tc>
          <w:tcPr>
            <w:tcW w:w="1826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Январь</w:t>
            </w:r>
          </w:p>
        </w:tc>
        <w:tc>
          <w:tcPr>
            <w:tcW w:w="2277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районный</w:t>
            </w:r>
          </w:p>
        </w:tc>
        <w:tc>
          <w:tcPr>
            <w:tcW w:w="2121" w:type="dxa"/>
            <w:tcBorders/>
            <w:shd w:fill="FFDBB6" w:val="clear"/>
          </w:tcPr>
          <w:p>
            <w:pPr>
              <w:pStyle w:val="NoSpacing"/>
              <w:widowControl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 участника – воспитатель Щурик Ю.В.,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Диплом за 3 место - воспитатель Савосько Т.Н.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за 2020 — 2021 учебный год</w:t>
      </w:r>
    </w:p>
    <w:p>
      <w:pPr>
        <w:pStyle w:val="Normal"/>
        <w:bidi w:val="0"/>
        <w:jc w:val="center"/>
        <w:rPr/>
      </w:pPr>
      <w:r>
        <w:rPr/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6"/>
        <w:gridCol w:w="1828"/>
        <w:gridCol w:w="2277"/>
        <w:gridCol w:w="2120"/>
      </w:tblGrid>
      <w:tr>
        <w:trPr/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C2CD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Мероприятие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C2CD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Время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C2CD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Уровень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C2CD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Результат</w:t>
            </w:r>
          </w:p>
        </w:tc>
      </w:tr>
      <w:tr>
        <w:trPr/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Региональный этап Всероссийской заочной Акции «физическая культура и спорт — альтернатива пагубным привычкам»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Краевой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Участие. </w:t>
            </w:r>
          </w:p>
        </w:tc>
      </w:tr>
      <w:tr>
        <w:trPr>
          <w:trHeight w:val="390" w:hRule="atLeast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униципальный этап конкурса «Воспитатель года Красноярского края — 2020»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Декабрь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Районный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Диплом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2 степени — воспитатель Радченко С.С.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Сертификат участника — воспитатель Тимофеева К.И.</w:t>
            </w:r>
          </w:p>
        </w:tc>
      </w:tr>
      <w:tr>
        <w:trPr>
          <w:trHeight w:val="390" w:hRule="atLeast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Районный творческий конкурс «Ты в ГТО, а значит — в теме!»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Районный 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E8CB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Диплом за 3 место в номинации «Видеоролик» инструктор по ФК Евпак Н.В. и воспитатель Щурик Ю.В.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диплом за 2 место в номинации «Фотоколлаж» Евпак Н.В.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&#1095;&#1077;&#1095;&#1077;&#1091;&#1083;&#1100;&#1089;&#1082;&#1080;&#1081;-&#1076;&#1089;.&#1088;&#1092;/2019/10/21/uchebno-trenirovochnyj-seminar-po-sovremennym-napravleniyam-fitnesa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LibreOffice/7.0.5.2$Windows_X86_64 LibreOffice_project/64390860c6cd0aca4beafafcfd84613dd9dfb63a</Application>
  <AppVersion>15.0000</AppVersion>
  <Pages>2</Pages>
  <Words>241</Words>
  <Characters>1825</Characters>
  <CharactersWithSpaces>2027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2022-03-11T11:09:05Z</dcterms:created>
  <dc:creator/>
  <dc:description/>
  <dc:language>ru-RU</dc:language>
  <cp:lastModifiedBy/>
  <dcterms:modified xsi:type="dcterms:W3CDTF">2022-03-11T11:31:42Z</dcterms:modified>
  <cp:revision>1</cp:revision>
  <dc:subject/>
  <dc:title/>
</cp:coreProperties>
</file>