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43D6" w:rsidRPr="006A660A" w:rsidRDefault="000343D6" w:rsidP="00CC79FA">
      <w:pPr>
        <w:pStyle w:val="a3"/>
        <w:spacing w:before="0" w:beforeAutospacing="0" w:after="150" w:afterAutospacing="0"/>
        <w:jc w:val="center"/>
        <w:rPr>
          <w:rStyle w:val="a4"/>
          <w:color w:val="0000CD"/>
          <w:sz w:val="28"/>
          <w:szCs w:val="28"/>
        </w:rPr>
      </w:pPr>
      <w:r w:rsidRPr="006A660A">
        <w:rPr>
          <w:rStyle w:val="a4"/>
          <w:color w:val="0000CD"/>
          <w:sz w:val="28"/>
          <w:szCs w:val="28"/>
        </w:rPr>
        <w:t xml:space="preserve">ОХРАНА ЗДОРОВЬЯ В </w:t>
      </w:r>
    </w:p>
    <w:p w:rsidR="00CC79FA" w:rsidRPr="006A660A" w:rsidRDefault="000343D6" w:rsidP="006A660A">
      <w:pPr>
        <w:pStyle w:val="a3"/>
        <w:spacing w:before="0" w:beforeAutospacing="0" w:after="150" w:afterAutospacing="0"/>
        <w:jc w:val="center"/>
        <w:rPr>
          <w:rFonts w:ascii="Verdana" w:hAnsi="Verdana"/>
          <w:color w:val="000000"/>
          <w:sz w:val="28"/>
          <w:szCs w:val="28"/>
        </w:rPr>
      </w:pPr>
      <w:r w:rsidRPr="006A660A">
        <w:rPr>
          <w:rStyle w:val="a4"/>
          <w:color w:val="0000CD"/>
          <w:sz w:val="28"/>
          <w:szCs w:val="28"/>
        </w:rPr>
        <w:t>МБДОУ «</w:t>
      </w:r>
      <w:proofErr w:type="spellStart"/>
      <w:r w:rsidRPr="006A660A">
        <w:rPr>
          <w:rStyle w:val="a4"/>
          <w:color w:val="0000CD"/>
          <w:sz w:val="28"/>
          <w:szCs w:val="28"/>
        </w:rPr>
        <w:t>Чечеульский</w:t>
      </w:r>
      <w:proofErr w:type="spellEnd"/>
      <w:r w:rsidRPr="006A660A">
        <w:rPr>
          <w:rStyle w:val="a4"/>
          <w:color w:val="0000CD"/>
          <w:sz w:val="28"/>
          <w:szCs w:val="28"/>
        </w:rPr>
        <w:t xml:space="preserve"> детский сад»</w:t>
      </w:r>
      <w:r w:rsidRPr="006A660A">
        <w:rPr>
          <w:rFonts w:ascii="Verdana" w:hAnsi="Verdana"/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654541AC" wp14:editId="2CF54125">
            <wp:simplePos x="0" y="0"/>
            <wp:positionH relativeFrom="column">
              <wp:posOffset>-821055</wp:posOffset>
            </wp:positionH>
            <wp:positionV relativeFrom="paragraph">
              <wp:posOffset>118110</wp:posOffset>
            </wp:positionV>
            <wp:extent cx="1187353" cy="1146094"/>
            <wp:effectExtent l="0" t="0" r="0" b="0"/>
            <wp:wrapSquare wrapText="bothSides"/>
            <wp:docPr id="6" name="Рисунок 6" descr="C:\Users\USER\Desktop\imgs_tou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s_touch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353" cy="1146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C79FA" w:rsidRPr="006A660A" w:rsidRDefault="00CC79FA" w:rsidP="00CC79FA">
      <w:pPr>
        <w:pStyle w:val="a3"/>
        <w:spacing w:before="0" w:beforeAutospacing="0" w:after="150" w:afterAutospacing="0"/>
        <w:jc w:val="center"/>
        <w:rPr>
          <w:rFonts w:ascii="Verdana" w:hAnsi="Verdana"/>
          <w:color w:val="000000"/>
          <w:sz w:val="28"/>
          <w:szCs w:val="28"/>
        </w:rPr>
      </w:pPr>
      <w:r w:rsidRPr="006A660A">
        <w:rPr>
          <w:rStyle w:val="a4"/>
          <w:color w:val="008080"/>
          <w:sz w:val="28"/>
          <w:szCs w:val="28"/>
          <w:shd w:val="clear" w:color="auto" w:fill="FFFFFF"/>
        </w:rPr>
        <w:t xml:space="preserve">Охрана здоровья в </w:t>
      </w:r>
      <w:r w:rsidR="000343D6" w:rsidRPr="006A660A">
        <w:rPr>
          <w:rStyle w:val="a4"/>
          <w:color w:val="008080"/>
          <w:sz w:val="28"/>
          <w:szCs w:val="28"/>
          <w:shd w:val="clear" w:color="auto" w:fill="FFFFFF"/>
        </w:rPr>
        <w:t>МБ</w:t>
      </w:r>
      <w:r w:rsidRPr="006A660A">
        <w:rPr>
          <w:rStyle w:val="a4"/>
          <w:color w:val="008080"/>
          <w:sz w:val="28"/>
          <w:szCs w:val="28"/>
          <w:shd w:val="clear" w:color="auto" w:fill="FFFFFF"/>
        </w:rPr>
        <w:t>ДОУ – задача очень важная и ответственная</w:t>
      </w:r>
    </w:p>
    <w:p w:rsidR="00CC79FA" w:rsidRPr="000343D6" w:rsidRDefault="00CC79FA" w:rsidP="000343D6">
      <w:pPr>
        <w:pStyle w:val="a3"/>
        <w:ind w:right="216"/>
        <w:rPr>
          <w:rFonts w:ascii="Verdana" w:hAnsi="Verdana"/>
          <w:color w:val="000000"/>
          <w:sz w:val="16"/>
          <w:szCs w:val="16"/>
        </w:rPr>
      </w:pPr>
      <w:r>
        <w:rPr>
          <w:rStyle w:val="a4"/>
          <w:color w:val="000000"/>
          <w:sz w:val="27"/>
          <w:szCs w:val="27"/>
        </w:rPr>
        <w:t>Охрана здоровья обучающихся проводится в соответствии со ст. 41 закона РФ «Об образовании» и включает в себя:</w:t>
      </w:r>
      <w:r>
        <w:rPr>
          <w:rFonts w:ascii="Verdana" w:hAnsi="Verdana"/>
          <w:color w:val="000000"/>
        </w:rPr>
        <w:t> </w:t>
      </w:r>
    </w:p>
    <w:p w:rsidR="00CC79FA" w:rsidRPr="000343D6" w:rsidRDefault="00CC79FA" w:rsidP="000343D6">
      <w:pPr>
        <w:pStyle w:val="a5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gramStart"/>
      <w:r w:rsidRPr="000343D6">
        <w:rPr>
          <w:rStyle w:val="a4"/>
          <w:rFonts w:ascii="Times New Roman" w:eastAsia="Times New Roman" w:hAnsi="Times New Roman" w:cs="Times New Roman"/>
          <w:b w:val="0"/>
          <w:color w:val="000000"/>
          <w:sz w:val="28"/>
          <w:szCs w:val="28"/>
        </w:rPr>
        <w:t>оказание</w:t>
      </w:r>
      <w:proofErr w:type="gramEnd"/>
      <w:r w:rsidRPr="000343D6">
        <w:rPr>
          <w:rStyle w:val="a4"/>
          <w:rFonts w:ascii="Times New Roman" w:eastAsia="Times New Roman" w:hAnsi="Times New Roman" w:cs="Times New Roman"/>
          <w:b w:val="0"/>
          <w:color w:val="000000"/>
          <w:sz w:val="28"/>
          <w:szCs w:val="28"/>
        </w:rPr>
        <w:t xml:space="preserve"> первичной медико-санитарной помощи в порядке, установленном законодательством в сфере охраны здоровья;</w:t>
      </w:r>
    </w:p>
    <w:p w:rsidR="00CC79FA" w:rsidRPr="000343D6" w:rsidRDefault="00CC79FA" w:rsidP="000343D6">
      <w:pPr>
        <w:pStyle w:val="a5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gramStart"/>
      <w:r w:rsidRPr="000343D6">
        <w:rPr>
          <w:rStyle w:val="a4"/>
          <w:rFonts w:ascii="Times New Roman" w:eastAsia="Times New Roman" w:hAnsi="Times New Roman" w:cs="Times New Roman"/>
          <w:b w:val="0"/>
          <w:color w:val="000000"/>
          <w:sz w:val="28"/>
          <w:szCs w:val="28"/>
        </w:rPr>
        <w:t>организацию</w:t>
      </w:r>
      <w:proofErr w:type="gramEnd"/>
      <w:r w:rsidRPr="000343D6">
        <w:rPr>
          <w:rStyle w:val="a4"/>
          <w:rFonts w:ascii="Times New Roman" w:eastAsia="Times New Roman" w:hAnsi="Times New Roman" w:cs="Times New Roman"/>
          <w:b w:val="0"/>
          <w:color w:val="000000"/>
          <w:sz w:val="28"/>
          <w:szCs w:val="28"/>
        </w:rPr>
        <w:t xml:space="preserve"> питании воспитанников;</w:t>
      </w:r>
    </w:p>
    <w:p w:rsidR="00CC79FA" w:rsidRPr="000343D6" w:rsidRDefault="00CC79FA" w:rsidP="000343D6">
      <w:pPr>
        <w:pStyle w:val="a5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gramStart"/>
      <w:r w:rsidRPr="000343D6">
        <w:rPr>
          <w:rStyle w:val="a4"/>
          <w:rFonts w:ascii="Times New Roman" w:eastAsia="Times New Roman" w:hAnsi="Times New Roman" w:cs="Times New Roman"/>
          <w:b w:val="0"/>
          <w:color w:val="000000"/>
          <w:sz w:val="28"/>
          <w:szCs w:val="28"/>
        </w:rPr>
        <w:t>определение</w:t>
      </w:r>
      <w:proofErr w:type="gramEnd"/>
      <w:r w:rsidRPr="000343D6">
        <w:rPr>
          <w:rStyle w:val="a4"/>
          <w:rFonts w:ascii="Times New Roman" w:eastAsia="Times New Roman" w:hAnsi="Times New Roman" w:cs="Times New Roman"/>
          <w:b w:val="0"/>
          <w:color w:val="000000"/>
          <w:sz w:val="28"/>
          <w:szCs w:val="28"/>
        </w:rPr>
        <w:t xml:space="preserve"> оптимальной учебной, </w:t>
      </w:r>
      <w:proofErr w:type="spellStart"/>
      <w:r w:rsidRPr="000343D6">
        <w:rPr>
          <w:rStyle w:val="a4"/>
          <w:rFonts w:ascii="Times New Roman" w:eastAsia="Times New Roman" w:hAnsi="Times New Roman" w:cs="Times New Roman"/>
          <w:b w:val="0"/>
          <w:color w:val="000000"/>
          <w:sz w:val="28"/>
          <w:szCs w:val="28"/>
        </w:rPr>
        <w:t>внеучебной</w:t>
      </w:r>
      <w:proofErr w:type="spellEnd"/>
      <w:r w:rsidRPr="000343D6">
        <w:rPr>
          <w:rStyle w:val="a4"/>
          <w:rFonts w:ascii="Times New Roman" w:eastAsia="Times New Roman" w:hAnsi="Times New Roman" w:cs="Times New Roman"/>
          <w:b w:val="0"/>
          <w:color w:val="000000"/>
          <w:sz w:val="28"/>
          <w:szCs w:val="28"/>
        </w:rPr>
        <w:t xml:space="preserve"> нагрузки, режима учебных занятий л продолжительности каникул;</w:t>
      </w:r>
    </w:p>
    <w:p w:rsidR="00CC79FA" w:rsidRPr="000343D6" w:rsidRDefault="00CC79FA" w:rsidP="000343D6">
      <w:pPr>
        <w:pStyle w:val="a5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gramStart"/>
      <w:r w:rsidRPr="000343D6">
        <w:rPr>
          <w:rStyle w:val="a4"/>
          <w:rFonts w:ascii="Times New Roman" w:eastAsia="Times New Roman" w:hAnsi="Times New Roman" w:cs="Times New Roman"/>
          <w:b w:val="0"/>
          <w:color w:val="000000"/>
          <w:sz w:val="28"/>
          <w:szCs w:val="28"/>
        </w:rPr>
        <w:t>пропаганду</w:t>
      </w:r>
      <w:proofErr w:type="gramEnd"/>
      <w:r w:rsidRPr="000343D6">
        <w:rPr>
          <w:rStyle w:val="a4"/>
          <w:rFonts w:ascii="Times New Roman" w:eastAsia="Times New Roman" w:hAnsi="Times New Roman" w:cs="Times New Roman"/>
          <w:b w:val="0"/>
          <w:color w:val="000000"/>
          <w:sz w:val="28"/>
          <w:szCs w:val="28"/>
        </w:rPr>
        <w:t xml:space="preserve"> и обучение навыкам здорового образа жизни;</w:t>
      </w:r>
    </w:p>
    <w:p w:rsidR="00CC79FA" w:rsidRPr="000343D6" w:rsidRDefault="00CC79FA" w:rsidP="000343D6">
      <w:pPr>
        <w:pStyle w:val="a5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gramStart"/>
      <w:r w:rsidRPr="000343D6">
        <w:rPr>
          <w:rStyle w:val="a4"/>
          <w:rFonts w:ascii="Times New Roman" w:eastAsia="Times New Roman" w:hAnsi="Times New Roman" w:cs="Times New Roman"/>
          <w:b w:val="0"/>
          <w:color w:val="000000"/>
          <w:sz w:val="28"/>
          <w:szCs w:val="28"/>
        </w:rPr>
        <w:t>организацию</w:t>
      </w:r>
      <w:proofErr w:type="gramEnd"/>
      <w:r w:rsidRPr="000343D6">
        <w:rPr>
          <w:rStyle w:val="a4"/>
          <w:rFonts w:ascii="Times New Roman" w:eastAsia="Times New Roman" w:hAnsi="Times New Roman" w:cs="Times New Roman"/>
          <w:b w:val="0"/>
          <w:color w:val="000000"/>
          <w:sz w:val="28"/>
          <w:szCs w:val="28"/>
        </w:rPr>
        <w:t xml:space="preserve"> н создание условий для профилактики заболеваний и оздоровления воспитанников, для занятия ими физической культурой и спортом;</w:t>
      </w:r>
    </w:p>
    <w:p w:rsidR="00CC79FA" w:rsidRPr="000343D6" w:rsidRDefault="00CC79FA" w:rsidP="000343D6">
      <w:pPr>
        <w:pStyle w:val="a5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gramStart"/>
      <w:r w:rsidRPr="000343D6">
        <w:rPr>
          <w:rStyle w:val="a4"/>
          <w:rFonts w:ascii="Times New Roman" w:eastAsia="Times New Roman" w:hAnsi="Times New Roman" w:cs="Times New Roman"/>
          <w:b w:val="0"/>
          <w:color w:val="000000"/>
          <w:sz w:val="28"/>
          <w:szCs w:val="28"/>
        </w:rPr>
        <w:t>прохождение</w:t>
      </w:r>
      <w:proofErr w:type="gramEnd"/>
      <w:r w:rsidRPr="000343D6">
        <w:rPr>
          <w:rStyle w:val="a4"/>
          <w:rFonts w:ascii="Times New Roman" w:eastAsia="Times New Roman" w:hAnsi="Times New Roman" w:cs="Times New Roman"/>
          <w:b w:val="0"/>
          <w:color w:val="000000"/>
          <w:sz w:val="28"/>
          <w:szCs w:val="28"/>
        </w:rPr>
        <w:t xml:space="preserve"> воспитанниками в соответствии с законодательством Российской Федерации периодических медицинских осмотров;</w:t>
      </w:r>
    </w:p>
    <w:p w:rsidR="00CC79FA" w:rsidRPr="000343D6" w:rsidRDefault="00CC79FA" w:rsidP="000343D6">
      <w:pPr>
        <w:pStyle w:val="a5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gramStart"/>
      <w:r w:rsidRPr="000343D6">
        <w:rPr>
          <w:rStyle w:val="a4"/>
          <w:rFonts w:ascii="Times New Roman" w:eastAsia="Times New Roman" w:hAnsi="Times New Roman" w:cs="Times New Roman"/>
          <w:b w:val="0"/>
          <w:color w:val="000000"/>
          <w:sz w:val="28"/>
          <w:szCs w:val="28"/>
        </w:rPr>
        <w:t>обеспечение</w:t>
      </w:r>
      <w:proofErr w:type="gramEnd"/>
      <w:r w:rsidRPr="000343D6">
        <w:rPr>
          <w:rStyle w:val="a4"/>
          <w:rFonts w:ascii="Times New Roman" w:eastAsia="Times New Roman" w:hAnsi="Times New Roman" w:cs="Times New Roman"/>
          <w:b w:val="0"/>
          <w:color w:val="000000"/>
          <w:sz w:val="28"/>
          <w:szCs w:val="28"/>
        </w:rPr>
        <w:t xml:space="preserve"> безопасности воспитанников во время пребывания в организации, осуществляющей образовательную деятельность;</w:t>
      </w:r>
    </w:p>
    <w:p w:rsidR="00CC79FA" w:rsidRPr="000343D6" w:rsidRDefault="00CC79FA" w:rsidP="000343D6">
      <w:pPr>
        <w:pStyle w:val="a5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gramStart"/>
      <w:r w:rsidRPr="000343D6">
        <w:rPr>
          <w:rStyle w:val="a4"/>
          <w:rFonts w:ascii="Times New Roman" w:eastAsia="Times New Roman" w:hAnsi="Times New Roman" w:cs="Times New Roman"/>
          <w:b w:val="0"/>
          <w:color w:val="000000"/>
          <w:sz w:val="28"/>
          <w:szCs w:val="28"/>
        </w:rPr>
        <w:t>профилактику</w:t>
      </w:r>
      <w:proofErr w:type="gramEnd"/>
      <w:r w:rsidRPr="000343D6">
        <w:rPr>
          <w:rStyle w:val="a4"/>
          <w:rFonts w:ascii="Times New Roman" w:eastAsia="Times New Roman" w:hAnsi="Times New Roman" w:cs="Times New Roman"/>
          <w:b w:val="0"/>
          <w:color w:val="000000"/>
          <w:sz w:val="28"/>
          <w:szCs w:val="28"/>
        </w:rPr>
        <w:t xml:space="preserve"> несчастных случаев с воспитанниками во время пребывания в организации, осуществляющей образовательную деятельность;</w:t>
      </w:r>
    </w:p>
    <w:p w:rsidR="00CC79FA" w:rsidRPr="000343D6" w:rsidRDefault="00CC79FA" w:rsidP="000343D6">
      <w:pPr>
        <w:pStyle w:val="a5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gramStart"/>
      <w:r w:rsidRPr="000343D6">
        <w:rPr>
          <w:rStyle w:val="a4"/>
          <w:rFonts w:ascii="Times New Roman" w:eastAsia="Times New Roman" w:hAnsi="Times New Roman" w:cs="Times New Roman"/>
          <w:b w:val="0"/>
          <w:color w:val="000000"/>
          <w:sz w:val="28"/>
          <w:szCs w:val="28"/>
        </w:rPr>
        <w:t>проведение</w:t>
      </w:r>
      <w:proofErr w:type="gramEnd"/>
      <w:r w:rsidRPr="000343D6">
        <w:rPr>
          <w:rStyle w:val="a4"/>
          <w:rFonts w:ascii="Times New Roman" w:eastAsia="Times New Roman" w:hAnsi="Times New Roman" w:cs="Times New Roman"/>
          <w:b w:val="0"/>
          <w:color w:val="000000"/>
          <w:sz w:val="28"/>
          <w:szCs w:val="28"/>
        </w:rPr>
        <w:t xml:space="preserve"> санитарно-противоэпидемических и профилактических мероприятий.</w:t>
      </w:r>
    </w:p>
    <w:p w:rsidR="00CC79FA" w:rsidRDefault="00CC79FA" w:rsidP="00CC79FA">
      <w:pPr>
        <w:spacing w:after="0"/>
        <w:rPr>
          <w:rFonts w:ascii="Verdana" w:eastAsia="Times New Roman" w:hAnsi="Verdana"/>
          <w:color w:val="000000"/>
          <w:sz w:val="24"/>
          <w:szCs w:val="24"/>
        </w:rPr>
      </w:pPr>
      <w:r>
        <w:rPr>
          <w:rFonts w:ascii="Verdana" w:eastAsia="Times New Roman" w:hAnsi="Verdana"/>
          <w:color w:val="000000"/>
        </w:rPr>
        <w:t> </w:t>
      </w:r>
    </w:p>
    <w:p w:rsidR="00CC79FA" w:rsidRDefault="00CC79FA" w:rsidP="00CC79FA">
      <w:pPr>
        <w:pStyle w:val="a3"/>
        <w:spacing w:before="0" w:beforeAutospacing="0" w:after="150" w:afterAutospacing="0"/>
        <w:rPr>
          <w:rFonts w:ascii="Verdana" w:hAnsi="Verdana"/>
          <w:color w:val="000000"/>
          <w:sz w:val="16"/>
          <w:szCs w:val="16"/>
        </w:rPr>
      </w:pPr>
      <w:r>
        <w:rPr>
          <w:color w:val="000000"/>
          <w:sz w:val="27"/>
          <w:szCs w:val="27"/>
          <w:shd w:val="clear" w:color="auto" w:fill="FFFFFF"/>
        </w:rPr>
        <w:t>В детском саду создан комплекс медико-педагогических мероприятий, направленных на полноценное физическое развитие детей, их оздоровление, профилактику заболеваний.</w:t>
      </w:r>
    </w:p>
    <w:p w:rsidR="00CC79FA" w:rsidRDefault="00CC79FA" w:rsidP="00CC79FA">
      <w:pPr>
        <w:pStyle w:val="a3"/>
        <w:spacing w:before="0" w:beforeAutospacing="0" w:after="150" w:afterAutospacing="0"/>
        <w:rPr>
          <w:rFonts w:ascii="Verdana" w:hAnsi="Verdana"/>
          <w:color w:val="000000"/>
          <w:sz w:val="16"/>
          <w:szCs w:val="16"/>
        </w:rPr>
      </w:pPr>
      <w:r>
        <w:rPr>
          <w:color w:val="000000"/>
          <w:sz w:val="27"/>
          <w:szCs w:val="27"/>
          <w:shd w:val="clear" w:color="auto" w:fill="FFFFFF"/>
        </w:rPr>
        <w:t>Для реализации поставленных задач созданы условия для физкультурно-оздоровительной работы.</w:t>
      </w:r>
    </w:p>
    <w:p w:rsidR="00CC79FA" w:rsidRDefault="00CC79FA" w:rsidP="00CC79FA">
      <w:pPr>
        <w:pStyle w:val="a3"/>
        <w:spacing w:before="0" w:beforeAutospacing="0" w:after="150" w:afterAutospacing="0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 </w:t>
      </w:r>
    </w:p>
    <w:p w:rsidR="00CC79FA" w:rsidRPr="000343D6" w:rsidRDefault="00CC79FA" w:rsidP="00CC79FA">
      <w:pPr>
        <w:pStyle w:val="a3"/>
        <w:spacing w:before="0" w:beforeAutospacing="0" w:after="150" w:afterAutospacing="0"/>
        <w:jc w:val="center"/>
        <w:rPr>
          <w:rFonts w:ascii="Verdana" w:hAnsi="Verdana"/>
          <w:color w:val="6600FF"/>
          <w:sz w:val="28"/>
          <w:szCs w:val="28"/>
        </w:rPr>
      </w:pPr>
      <w:r w:rsidRPr="000343D6">
        <w:rPr>
          <w:rStyle w:val="a4"/>
          <w:color w:val="6600FF"/>
          <w:sz w:val="28"/>
          <w:szCs w:val="28"/>
          <w:shd w:val="clear" w:color="auto" w:fill="FFFFFF"/>
        </w:rPr>
        <w:t>ТРЕБОВАНИЯ К ПРИЁМУ ДЕТЕЙ В ДОУ</w:t>
      </w:r>
    </w:p>
    <w:p w:rsidR="00CC79FA" w:rsidRDefault="006A660A" w:rsidP="00CC79FA">
      <w:pPr>
        <w:pStyle w:val="a3"/>
        <w:spacing w:before="0" w:beforeAutospacing="0" w:after="150" w:afterAutospacing="0"/>
        <w:jc w:val="center"/>
        <w:rPr>
          <w:rFonts w:ascii="Verdana" w:hAnsi="Verdana"/>
          <w:color w:val="000000"/>
          <w:sz w:val="16"/>
          <w:szCs w:val="16"/>
        </w:rPr>
      </w:pPr>
      <w:r w:rsidRPr="006A660A">
        <w:rPr>
          <w:rFonts w:ascii="Verdana" w:hAnsi="Verdana"/>
          <w:noProof/>
          <w:color w:val="000000"/>
          <w:sz w:val="16"/>
          <w:szCs w:val="16"/>
        </w:rPr>
        <w:lastRenderedPageBreak/>
        <w:drawing>
          <wp:inline distT="0" distB="0" distL="0" distR="0">
            <wp:extent cx="4776211" cy="3581400"/>
            <wp:effectExtent l="0" t="0" r="5715" b="0"/>
            <wp:docPr id="7" name="Рисунок 7" descr="C:\Users\USER\Desktop\СТ ВОСП\фото\ясли\IMG_20181110_212714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Т ВОСП\фото\ясли\IMG_20181110_212714_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8880" cy="3583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9FA" w:rsidRDefault="00CC79FA" w:rsidP="006A660A">
      <w:pPr>
        <w:pStyle w:val="a3"/>
        <w:spacing w:before="0" w:beforeAutospacing="0" w:after="150" w:afterAutospacing="0"/>
        <w:jc w:val="both"/>
        <w:rPr>
          <w:rFonts w:ascii="Verdana" w:hAnsi="Verdana"/>
          <w:color w:val="000000"/>
          <w:sz w:val="16"/>
          <w:szCs w:val="16"/>
        </w:rPr>
      </w:pPr>
      <w:r>
        <w:rPr>
          <w:color w:val="000000"/>
          <w:sz w:val="27"/>
          <w:szCs w:val="27"/>
          <w:shd w:val="clear" w:color="auto" w:fill="FFFFFF"/>
        </w:rPr>
        <w:t xml:space="preserve">В соответствии с СанПиН 2.4.1.3049-13 «Санитарно-эпидемиологические </w:t>
      </w:r>
      <w:proofErr w:type="gramStart"/>
      <w:r>
        <w:rPr>
          <w:color w:val="000000"/>
          <w:sz w:val="27"/>
          <w:szCs w:val="27"/>
          <w:shd w:val="clear" w:color="auto" w:fill="FFFFFF"/>
        </w:rPr>
        <w:t>требования</w:t>
      </w:r>
      <w:proofErr w:type="gramEnd"/>
      <w:r>
        <w:rPr>
          <w:color w:val="000000"/>
          <w:sz w:val="27"/>
          <w:szCs w:val="27"/>
          <w:shd w:val="clear" w:color="auto" w:fill="FFFFFF"/>
        </w:rPr>
        <w:t xml:space="preserve"> к устройству, содержанию и организации режима работы в дошкольных образовательных организациях»:</w:t>
      </w:r>
    </w:p>
    <w:p w:rsidR="00CC79FA" w:rsidRDefault="00CC79FA" w:rsidP="006A660A">
      <w:pPr>
        <w:pStyle w:val="a3"/>
        <w:spacing w:before="0" w:beforeAutospacing="0" w:after="150" w:afterAutospacing="0"/>
        <w:jc w:val="both"/>
        <w:rPr>
          <w:rFonts w:ascii="Verdana" w:hAnsi="Verdana"/>
          <w:color w:val="000000"/>
          <w:sz w:val="16"/>
          <w:szCs w:val="16"/>
        </w:rPr>
      </w:pPr>
      <w:r>
        <w:rPr>
          <w:color w:val="000000"/>
          <w:sz w:val="27"/>
          <w:szCs w:val="27"/>
          <w:shd w:val="clear" w:color="auto" w:fill="FFFFFF"/>
        </w:rPr>
        <w:t>Прием детей, впервые поступающих в дошкольные образовательные организации, осуществляется на основании медицинского заключения.</w:t>
      </w:r>
    </w:p>
    <w:p w:rsidR="00CC79FA" w:rsidRDefault="00CC79FA" w:rsidP="006A660A">
      <w:pPr>
        <w:pStyle w:val="a3"/>
        <w:spacing w:before="0" w:beforeAutospacing="0" w:after="150" w:afterAutospacing="0"/>
        <w:jc w:val="both"/>
        <w:rPr>
          <w:rFonts w:ascii="Verdana" w:hAnsi="Verdana"/>
          <w:color w:val="000000"/>
          <w:sz w:val="16"/>
          <w:szCs w:val="16"/>
        </w:rPr>
      </w:pPr>
      <w:r>
        <w:rPr>
          <w:color w:val="000000"/>
          <w:sz w:val="27"/>
          <w:szCs w:val="27"/>
          <w:shd w:val="clear" w:color="auto" w:fill="FFFFFF"/>
        </w:rPr>
        <w:t>Ежедневный утренний прием детей проводится воспитателями и (или) медицинскими работниками, которые опрашивают родителей о состоянии здоровья детей. По показаниям (при наличии катаральных явлений, явлений интоксикации) ребенку проводится термометрия.</w:t>
      </w:r>
    </w:p>
    <w:p w:rsidR="00CC79FA" w:rsidRDefault="00CC79FA" w:rsidP="006A660A">
      <w:pPr>
        <w:pStyle w:val="a3"/>
        <w:spacing w:before="0" w:beforeAutospacing="0" w:after="150" w:afterAutospacing="0"/>
        <w:jc w:val="both"/>
        <w:rPr>
          <w:rFonts w:ascii="Verdana" w:hAnsi="Verdana"/>
          <w:color w:val="000000"/>
          <w:sz w:val="16"/>
          <w:szCs w:val="16"/>
        </w:rPr>
      </w:pPr>
      <w:r>
        <w:rPr>
          <w:color w:val="000000"/>
          <w:sz w:val="27"/>
          <w:szCs w:val="27"/>
          <w:shd w:val="clear" w:color="auto" w:fill="FFFFFF"/>
        </w:rPr>
        <w:t>Выявленные больные дети или дети с подозрением на заболевание в дошкольные образовательные организации не принимаются; заболевших в течение дня детей изолируют от здоровых детей (временно размещают в помещениях медицинского блока) до прихода родителей или их госпитализации в лечебно-профилактическую организацию с информированием родителей.</w:t>
      </w:r>
    </w:p>
    <w:p w:rsidR="00CC79FA" w:rsidRDefault="00CC79FA" w:rsidP="006A660A">
      <w:pPr>
        <w:pStyle w:val="a3"/>
        <w:spacing w:before="0" w:beforeAutospacing="0" w:after="150" w:afterAutospacing="0"/>
        <w:jc w:val="both"/>
        <w:rPr>
          <w:rFonts w:ascii="Verdana" w:hAnsi="Verdana"/>
          <w:color w:val="000000"/>
          <w:sz w:val="16"/>
          <w:szCs w:val="16"/>
        </w:rPr>
      </w:pPr>
      <w:r>
        <w:rPr>
          <w:color w:val="000000"/>
          <w:sz w:val="27"/>
          <w:szCs w:val="27"/>
          <w:shd w:val="clear" w:color="auto" w:fill="FFFFFF"/>
        </w:rPr>
        <w:t>После перенесенного заболевания, а также отсутствия более 5 дней (за исключением выходных и праздничных дней) детей принимают в дошкольные образовательные организации только при наличии справки с указанием диагноза, длительности заболевания, сведений об отсутствии контакта с инфекционными больными.</w:t>
      </w:r>
    </w:p>
    <w:p w:rsidR="00CC79FA" w:rsidRPr="00D0089C" w:rsidRDefault="00CC79FA" w:rsidP="00CC79FA">
      <w:pPr>
        <w:pStyle w:val="a3"/>
        <w:spacing w:before="0" w:beforeAutospacing="0" w:after="150" w:afterAutospacing="0"/>
        <w:jc w:val="center"/>
        <w:rPr>
          <w:rFonts w:ascii="Verdana" w:hAnsi="Verdana"/>
          <w:color w:val="6600FF"/>
          <w:sz w:val="28"/>
          <w:szCs w:val="28"/>
        </w:rPr>
      </w:pPr>
      <w:r w:rsidRPr="00D0089C">
        <w:rPr>
          <w:rStyle w:val="a4"/>
          <w:color w:val="6600FF"/>
          <w:sz w:val="28"/>
          <w:szCs w:val="28"/>
          <w:shd w:val="clear" w:color="auto" w:fill="FFFFFF"/>
        </w:rPr>
        <w:t>ОРГАНИЗАЦИЯ ПРОГУЛОК В ДОУ</w:t>
      </w:r>
    </w:p>
    <w:p w:rsidR="00CC79FA" w:rsidRDefault="00CC79FA" w:rsidP="00CC79FA">
      <w:pPr>
        <w:pStyle w:val="a3"/>
        <w:spacing w:before="0" w:beforeAutospacing="0" w:after="150" w:afterAutospacing="0"/>
        <w:jc w:val="center"/>
        <w:rPr>
          <w:rFonts w:ascii="Verdana" w:hAnsi="Verdana"/>
          <w:color w:val="000000"/>
          <w:sz w:val="16"/>
          <w:szCs w:val="16"/>
        </w:rPr>
      </w:pPr>
    </w:p>
    <w:p w:rsidR="00CC79FA" w:rsidRDefault="00CC79FA" w:rsidP="00D0089C">
      <w:pPr>
        <w:pStyle w:val="a3"/>
        <w:spacing w:before="0" w:beforeAutospacing="0" w:after="150" w:afterAutospacing="0"/>
        <w:jc w:val="both"/>
        <w:rPr>
          <w:rFonts w:ascii="Verdana" w:hAnsi="Verdana"/>
          <w:color w:val="000000"/>
          <w:sz w:val="16"/>
          <w:szCs w:val="16"/>
        </w:rPr>
      </w:pPr>
      <w:r>
        <w:rPr>
          <w:color w:val="000000"/>
          <w:sz w:val="27"/>
          <w:szCs w:val="27"/>
          <w:shd w:val="clear" w:color="auto" w:fill="FFFFFF"/>
        </w:rPr>
        <w:t>В соответствии с СанПиН 2.4.1.3049-13 «Санитарно-эпидемиологические требования к устройству, содержанию и организации режима работы в дошкольных образовательных организациях»:</w:t>
      </w:r>
    </w:p>
    <w:p w:rsidR="00D0089C" w:rsidRDefault="00D0089C" w:rsidP="00CC79FA">
      <w:pPr>
        <w:pStyle w:val="a3"/>
        <w:spacing w:before="0" w:beforeAutospacing="0" w:after="150" w:afterAutospacing="0"/>
        <w:rPr>
          <w:color w:val="000000"/>
          <w:sz w:val="27"/>
          <w:szCs w:val="27"/>
        </w:rPr>
      </w:pPr>
      <w:r w:rsidRPr="00D0089C">
        <w:rPr>
          <w:noProof/>
          <w:color w:val="000000"/>
          <w:sz w:val="27"/>
          <w:szCs w:val="27"/>
        </w:rPr>
        <w:lastRenderedPageBreak/>
        <w:drawing>
          <wp:anchor distT="0" distB="0" distL="114300" distR="114300" simplePos="0" relativeHeight="251659264" behindDoc="0" locked="0" layoutInCell="1" allowOverlap="1" wp14:anchorId="1698DAF6" wp14:editId="0114BEE1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4676140" cy="3507105"/>
            <wp:effectExtent l="0" t="0" r="0" b="0"/>
            <wp:wrapSquare wrapText="bothSides"/>
            <wp:docPr id="8" name="Рисунок 8" descr="D:\документы\2 мл гр\фото 2 мл гр\Photo0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\2 мл гр\фото 2 мл гр\Photo099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140" cy="350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F68BE" w:rsidRDefault="00AF68BE" w:rsidP="00CC79FA">
      <w:pPr>
        <w:pStyle w:val="a3"/>
        <w:spacing w:before="0" w:beforeAutospacing="0" w:after="150" w:afterAutospacing="0"/>
        <w:rPr>
          <w:color w:val="000000"/>
          <w:sz w:val="27"/>
          <w:szCs w:val="27"/>
        </w:rPr>
      </w:pPr>
    </w:p>
    <w:p w:rsidR="00AF68BE" w:rsidRDefault="00AF68BE" w:rsidP="00CC79FA">
      <w:pPr>
        <w:pStyle w:val="a3"/>
        <w:spacing w:before="0" w:beforeAutospacing="0" w:after="150" w:afterAutospacing="0"/>
        <w:rPr>
          <w:color w:val="000000"/>
          <w:sz w:val="27"/>
          <w:szCs w:val="27"/>
        </w:rPr>
      </w:pPr>
    </w:p>
    <w:p w:rsidR="00AF68BE" w:rsidRDefault="00AF68BE" w:rsidP="00CC79FA">
      <w:pPr>
        <w:pStyle w:val="a3"/>
        <w:spacing w:before="0" w:beforeAutospacing="0" w:after="150" w:afterAutospacing="0"/>
        <w:rPr>
          <w:color w:val="000000"/>
          <w:sz w:val="27"/>
          <w:szCs w:val="27"/>
        </w:rPr>
      </w:pPr>
    </w:p>
    <w:p w:rsidR="00AF68BE" w:rsidRDefault="00AF68BE" w:rsidP="00CC79FA">
      <w:pPr>
        <w:pStyle w:val="a3"/>
        <w:spacing w:before="0" w:beforeAutospacing="0" w:after="150" w:afterAutospacing="0"/>
        <w:rPr>
          <w:color w:val="000000"/>
          <w:sz w:val="27"/>
          <w:szCs w:val="27"/>
        </w:rPr>
      </w:pPr>
    </w:p>
    <w:p w:rsidR="00AF68BE" w:rsidRDefault="00AF68BE" w:rsidP="00CC79FA">
      <w:pPr>
        <w:pStyle w:val="a3"/>
        <w:spacing w:before="0" w:beforeAutospacing="0" w:after="150" w:afterAutospacing="0"/>
        <w:rPr>
          <w:color w:val="000000"/>
          <w:sz w:val="27"/>
          <w:szCs w:val="27"/>
        </w:rPr>
      </w:pPr>
    </w:p>
    <w:p w:rsidR="00AF68BE" w:rsidRDefault="00AF68BE" w:rsidP="00CC79FA">
      <w:pPr>
        <w:pStyle w:val="a3"/>
        <w:spacing w:before="0" w:beforeAutospacing="0" w:after="150" w:afterAutospacing="0"/>
        <w:rPr>
          <w:color w:val="000000"/>
          <w:sz w:val="27"/>
          <w:szCs w:val="27"/>
        </w:rPr>
      </w:pPr>
    </w:p>
    <w:p w:rsidR="00CC79FA" w:rsidRDefault="00CC79FA" w:rsidP="00AF68BE">
      <w:pPr>
        <w:pStyle w:val="a3"/>
        <w:numPr>
          <w:ilvl w:val="0"/>
          <w:numId w:val="4"/>
        </w:numPr>
        <w:spacing w:before="0" w:beforeAutospacing="0" w:after="150" w:afterAutospacing="0"/>
        <w:jc w:val="both"/>
        <w:rPr>
          <w:rFonts w:ascii="Verdana" w:hAnsi="Verdana"/>
          <w:color w:val="000000"/>
          <w:sz w:val="16"/>
          <w:szCs w:val="16"/>
        </w:rPr>
      </w:pPr>
      <w:proofErr w:type="gramStart"/>
      <w:r>
        <w:rPr>
          <w:color w:val="000000"/>
          <w:sz w:val="27"/>
          <w:szCs w:val="27"/>
        </w:rPr>
        <w:t>продолжительность</w:t>
      </w:r>
      <w:proofErr w:type="gramEnd"/>
      <w:r>
        <w:rPr>
          <w:color w:val="000000"/>
          <w:sz w:val="27"/>
          <w:szCs w:val="27"/>
        </w:rPr>
        <w:t xml:space="preserve"> ежедневных прогулок составляет 3-4 часа;</w:t>
      </w:r>
    </w:p>
    <w:p w:rsidR="00CC79FA" w:rsidRDefault="00CC79FA" w:rsidP="00AF68BE">
      <w:pPr>
        <w:pStyle w:val="a3"/>
        <w:numPr>
          <w:ilvl w:val="0"/>
          <w:numId w:val="4"/>
        </w:numPr>
        <w:spacing w:before="0" w:beforeAutospacing="0" w:after="150" w:afterAutospacing="0"/>
        <w:jc w:val="both"/>
        <w:rPr>
          <w:rFonts w:ascii="Verdana" w:hAnsi="Verdana"/>
          <w:color w:val="000000"/>
          <w:sz w:val="16"/>
          <w:szCs w:val="16"/>
        </w:rPr>
      </w:pPr>
      <w:proofErr w:type="gramStart"/>
      <w:r>
        <w:rPr>
          <w:color w:val="000000"/>
          <w:sz w:val="27"/>
          <w:szCs w:val="27"/>
        </w:rPr>
        <w:t>продолжительность</w:t>
      </w:r>
      <w:proofErr w:type="gramEnd"/>
      <w:r>
        <w:rPr>
          <w:color w:val="000000"/>
          <w:sz w:val="27"/>
          <w:szCs w:val="27"/>
        </w:rPr>
        <w:t xml:space="preserve"> прогулки сокращается при температуре воздуха ниже минус 15 С и скорости ветра более 7 м/с;</w:t>
      </w:r>
    </w:p>
    <w:p w:rsidR="00CC79FA" w:rsidRDefault="00CC79FA" w:rsidP="00AF68BE">
      <w:pPr>
        <w:pStyle w:val="a3"/>
        <w:numPr>
          <w:ilvl w:val="0"/>
          <w:numId w:val="4"/>
        </w:numPr>
        <w:spacing w:before="0" w:beforeAutospacing="0" w:after="150" w:afterAutospacing="0"/>
        <w:jc w:val="both"/>
        <w:rPr>
          <w:rFonts w:ascii="Verdana" w:hAnsi="Verdana"/>
          <w:color w:val="000000"/>
          <w:sz w:val="16"/>
          <w:szCs w:val="16"/>
        </w:rPr>
      </w:pPr>
      <w:proofErr w:type="gramStart"/>
      <w:r>
        <w:rPr>
          <w:color w:val="000000"/>
          <w:sz w:val="27"/>
          <w:szCs w:val="27"/>
        </w:rPr>
        <w:t>прогулки</w:t>
      </w:r>
      <w:proofErr w:type="gramEnd"/>
      <w:r>
        <w:rPr>
          <w:color w:val="000000"/>
          <w:sz w:val="27"/>
          <w:szCs w:val="27"/>
        </w:rPr>
        <w:t xml:space="preserve"> организовываются 2 раза в день: в первую половину дня и во вторую половину дня — после дневного сна или перед уходом детей домой.</w:t>
      </w:r>
    </w:p>
    <w:p w:rsidR="00CC79FA" w:rsidRPr="00AF68BE" w:rsidRDefault="00CC79FA" w:rsidP="00CC79FA">
      <w:pPr>
        <w:pStyle w:val="a3"/>
        <w:spacing w:before="0" w:beforeAutospacing="0" w:after="150" w:afterAutospacing="0"/>
        <w:jc w:val="center"/>
        <w:rPr>
          <w:rFonts w:ascii="Verdana" w:hAnsi="Verdana"/>
          <w:color w:val="6600FF"/>
          <w:sz w:val="28"/>
          <w:szCs w:val="28"/>
        </w:rPr>
      </w:pPr>
      <w:r w:rsidRPr="00AF68BE">
        <w:rPr>
          <w:rStyle w:val="a4"/>
          <w:color w:val="6600FF"/>
          <w:sz w:val="28"/>
          <w:szCs w:val="28"/>
          <w:shd w:val="clear" w:color="auto" w:fill="FFFFFF"/>
        </w:rPr>
        <w:t>ОРГАНИЗАЦИЯ СНА В ДОУ</w:t>
      </w:r>
    </w:p>
    <w:p w:rsidR="00CC79FA" w:rsidRDefault="00AF68BE" w:rsidP="00CC79FA">
      <w:pPr>
        <w:pStyle w:val="a3"/>
        <w:spacing w:before="0" w:beforeAutospacing="0" w:after="150" w:afterAutospacing="0"/>
        <w:jc w:val="center"/>
        <w:rPr>
          <w:rFonts w:ascii="Verdana" w:hAnsi="Verdana"/>
          <w:color w:val="000000"/>
          <w:sz w:val="16"/>
          <w:szCs w:val="16"/>
        </w:rPr>
      </w:pPr>
      <w:r w:rsidRPr="00AF68BE">
        <w:rPr>
          <w:noProof/>
          <w:color w:val="000000"/>
          <w:sz w:val="27"/>
          <w:szCs w:val="27"/>
          <w:shd w:val="clear" w:color="auto" w:fill="FFFFFF"/>
        </w:rPr>
        <w:drawing>
          <wp:anchor distT="0" distB="0" distL="114300" distR="114300" simplePos="0" relativeHeight="251660288" behindDoc="0" locked="0" layoutInCell="1" allowOverlap="1" wp14:anchorId="0BA66286" wp14:editId="091E68D4">
            <wp:simplePos x="0" y="0"/>
            <wp:positionH relativeFrom="page">
              <wp:align>center</wp:align>
            </wp:positionH>
            <wp:positionV relativeFrom="paragraph">
              <wp:posOffset>62230</wp:posOffset>
            </wp:positionV>
            <wp:extent cx="4671695" cy="3237865"/>
            <wp:effectExtent l="0" t="0" r="0" b="635"/>
            <wp:wrapSquare wrapText="bothSides"/>
            <wp:docPr id="9" name="Рисунок 9" descr="C:\Users\USER\Desktop\СТ ВОСП\фото\ясли\IMG_20181110_212516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Т ВОСП\фото\ясли\IMG_20181110_212516_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695" cy="323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F68BE" w:rsidRDefault="00AF68BE" w:rsidP="00CC79FA">
      <w:pPr>
        <w:pStyle w:val="a3"/>
        <w:spacing w:before="0" w:beforeAutospacing="0" w:after="150" w:afterAutospacing="0"/>
        <w:rPr>
          <w:color w:val="000000"/>
          <w:sz w:val="27"/>
          <w:szCs w:val="27"/>
          <w:shd w:val="clear" w:color="auto" w:fill="FFFFFF"/>
        </w:rPr>
      </w:pPr>
    </w:p>
    <w:p w:rsidR="00AF68BE" w:rsidRDefault="00AF68BE" w:rsidP="00CC79FA">
      <w:pPr>
        <w:pStyle w:val="a3"/>
        <w:spacing w:before="0" w:beforeAutospacing="0" w:after="150" w:afterAutospacing="0"/>
        <w:rPr>
          <w:color w:val="000000"/>
          <w:sz w:val="27"/>
          <w:szCs w:val="27"/>
          <w:shd w:val="clear" w:color="auto" w:fill="FFFFFF"/>
        </w:rPr>
      </w:pPr>
    </w:p>
    <w:p w:rsidR="00AF68BE" w:rsidRDefault="00AF68BE" w:rsidP="00CC79FA">
      <w:pPr>
        <w:pStyle w:val="a3"/>
        <w:spacing w:before="0" w:beforeAutospacing="0" w:after="150" w:afterAutospacing="0"/>
        <w:rPr>
          <w:color w:val="000000"/>
          <w:sz w:val="27"/>
          <w:szCs w:val="27"/>
          <w:shd w:val="clear" w:color="auto" w:fill="FFFFFF"/>
        </w:rPr>
      </w:pPr>
    </w:p>
    <w:p w:rsidR="00AF68BE" w:rsidRDefault="00AF68BE" w:rsidP="00CC79FA">
      <w:pPr>
        <w:pStyle w:val="a3"/>
        <w:spacing w:before="0" w:beforeAutospacing="0" w:after="150" w:afterAutospacing="0"/>
        <w:rPr>
          <w:color w:val="000000"/>
          <w:sz w:val="27"/>
          <w:szCs w:val="27"/>
          <w:shd w:val="clear" w:color="auto" w:fill="FFFFFF"/>
        </w:rPr>
      </w:pPr>
    </w:p>
    <w:p w:rsidR="00AF68BE" w:rsidRDefault="00AF68BE" w:rsidP="00CC79FA">
      <w:pPr>
        <w:pStyle w:val="a3"/>
        <w:spacing w:before="0" w:beforeAutospacing="0" w:after="150" w:afterAutospacing="0"/>
        <w:rPr>
          <w:color w:val="000000"/>
          <w:sz w:val="27"/>
          <w:szCs w:val="27"/>
          <w:shd w:val="clear" w:color="auto" w:fill="FFFFFF"/>
        </w:rPr>
      </w:pPr>
    </w:p>
    <w:p w:rsidR="00AF68BE" w:rsidRDefault="00AF68BE" w:rsidP="00CC79FA">
      <w:pPr>
        <w:pStyle w:val="a3"/>
        <w:spacing w:before="0" w:beforeAutospacing="0" w:after="150" w:afterAutospacing="0"/>
        <w:rPr>
          <w:color w:val="000000"/>
          <w:sz w:val="27"/>
          <w:szCs w:val="27"/>
          <w:shd w:val="clear" w:color="auto" w:fill="FFFFFF"/>
        </w:rPr>
      </w:pPr>
    </w:p>
    <w:p w:rsidR="00AF68BE" w:rsidRDefault="00AF68BE" w:rsidP="00CC79FA">
      <w:pPr>
        <w:pStyle w:val="a3"/>
        <w:spacing w:before="0" w:beforeAutospacing="0" w:after="150" w:afterAutospacing="0"/>
        <w:rPr>
          <w:color w:val="000000"/>
          <w:sz w:val="27"/>
          <w:szCs w:val="27"/>
          <w:shd w:val="clear" w:color="auto" w:fill="FFFFFF"/>
        </w:rPr>
      </w:pPr>
    </w:p>
    <w:p w:rsidR="00AF68BE" w:rsidRDefault="00AF68BE" w:rsidP="00CC79FA">
      <w:pPr>
        <w:pStyle w:val="a3"/>
        <w:spacing w:before="0" w:beforeAutospacing="0" w:after="150" w:afterAutospacing="0"/>
        <w:rPr>
          <w:color w:val="000000"/>
          <w:sz w:val="27"/>
          <w:szCs w:val="27"/>
          <w:shd w:val="clear" w:color="auto" w:fill="FFFFFF"/>
        </w:rPr>
      </w:pPr>
    </w:p>
    <w:p w:rsidR="00AF68BE" w:rsidRDefault="00AF68BE" w:rsidP="00CC79FA">
      <w:pPr>
        <w:pStyle w:val="a3"/>
        <w:spacing w:before="0" w:beforeAutospacing="0" w:after="150" w:afterAutospacing="0"/>
        <w:rPr>
          <w:color w:val="000000"/>
          <w:sz w:val="27"/>
          <w:szCs w:val="27"/>
          <w:shd w:val="clear" w:color="auto" w:fill="FFFFFF"/>
        </w:rPr>
      </w:pPr>
    </w:p>
    <w:p w:rsidR="00AF68BE" w:rsidRDefault="00AF68BE" w:rsidP="00CC79FA">
      <w:pPr>
        <w:pStyle w:val="a3"/>
        <w:spacing w:before="0" w:beforeAutospacing="0" w:after="150" w:afterAutospacing="0"/>
        <w:rPr>
          <w:color w:val="000000"/>
          <w:sz w:val="27"/>
          <w:szCs w:val="27"/>
          <w:shd w:val="clear" w:color="auto" w:fill="FFFFFF"/>
        </w:rPr>
      </w:pPr>
    </w:p>
    <w:p w:rsidR="00AF68BE" w:rsidRDefault="00AF68BE" w:rsidP="00CC79FA">
      <w:pPr>
        <w:pStyle w:val="a3"/>
        <w:spacing w:before="0" w:beforeAutospacing="0" w:after="150" w:afterAutospacing="0"/>
        <w:rPr>
          <w:color w:val="000000"/>
          <w:sz w:val="27"/>
          <w:szCs w:val="27"/>
          <w:shd w:val="clear" w:color="auto" w:fill="FFFFFF"/>
        </w:rPr>
      </w:pPr>
    </w:p>
    <w:p w:rsidR="00CC79FA" w:rsidRPr="00AF68BE" w:rsidRDefault="00CC79FA" w:rsidP="009005DC">
      <w:pPr>
        <w:pStyle w:val="a3"/>
        <w:spacing w:before="0" w:beforeAutospacing="0" w:after="150" w:afterAutospacing="0"/>
        <w:jc w:val="both"/>
        <w:rPr>
          <w:color w:val="000000"/>
          <w:sz w:val="27"/>
          <w:szCs w:val="27"/>
          <w:shd w:val="clear" w:color="auto" w:fill="FFFFFF"/>
        </w:rPr>
      </w:pPr>
      <w:r>
        <w:rPr>
          <w:color w:val="000000"/>
          <w:sz w:val="27"/>
          <w:szCs w:val="27"/>
          <w:shd w:val="clear" w:color="auto" w:fill="FFFFFF"/>
        </w:rPr>
        <w:lastRenderedPageBreak/>
        <w:t xml:space="preserve"> </w:t>
      </w:r>
      <w:r w:rsidR="00AF68BE">
        <w:rPr>
          <w:color w:val="000000"/>
          <w:sz w:val="27"/>
          <w:szCs w:val="27"/>
          <w:shd w:val="clear" w:color="auto" w:fill="FFFFFF"/>
        </w:rPr>
        <w:t xml:space="preserve">В </w:t>
      </w:r>
      <w:r>
        <w:rPr>
          <w:color w:val="000000"/>
          <w:sz w:val="27"/>
          <w:szCs w:val="27"/>
          <w:shd w:val="clear" w:color="auto" w:fill="FFFFFF"/>
        </w:rPr>
        <w:t>соответствии с СанПиН 2.4.1.3049-13 «Санитарно-эпидемиологические требования к устройству, содержанию и организации режима работы в дошкольны</w:t>
      </w:r>
      <w:r w:rsidR="009005DC">
        <w:rPr>
          <w:color w:val="000000"/>
          <w:sz w:val="27"/>
          <w:szCs w:val="27"/>
          <w:shd w:val="clear" w:color="auto" w:fill="FFFFFF"/>
        </w:rPr>
        <w:t>х образовательных организациях»</w:t>
      </w:r>
      <w:r w:rsidR="00AF68BE" w:rsidRPr="00AF68BE"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C79FA" w:rsidRDefault="00CC79FA" w:rsidP="009005DC">
      <w:pPr>
        <w:pStyle w:val="a3"/>
        <w:spacing w:before="0" w:beforeAutospacing="0" w:after="150" w:afterAutospacing="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Общая продолжительность суточного сна для детей дошкольного возраста 12 - 12,5 часа, из которых 2 - 2,5 часа отводится на дневной сон. Для детей от 1 года до 1,5 года дневной сон организуют дважды в первую и вторую половину дня общей продолжительностью до 3,5 часов.  Перед сном не рекомендуется проведение подвижных эмоциональных игр, закаливающих процедур. Во время сна детей присутствие воспитателя (или его помощника) в спальне обязательно.</w:t>
      </w:r>
    </w:p>
    <w:p w:rsidR="009005DC" w:rsidRDefault="009005DC" w:rsidP="009005DC">
      <w:pPr>
        <w:pStyle w:val="a3"/>
        <w:spacing w:before="0" w:beforeAutospacing="0" w:after="150" w:afterAutospacing="0"/>
        <w:jc w:val="both"/>
        <w:rPr>
          <w:color w:val="000000"/>
          <w:sz w:val="27"/>
          <w:szCs w:val="27"/>
        </w:rPr>
      </w:pPr>
    </w:p>
    <w:p w:rsidR="009005DC" w:rsidRDefault="009005DC" w:rsidP="009005DC">
      <w:pPr>
        <w:pStyle w:val="a3"/>
        <w:spacing w:before="0" w:beforeAutospacing="0" w:after="150" w:afterAutospacing="0"/>
        <w:jc w:val="both"/>
        <w:rPr>
          <w:rFonts w:ascii="Verdana" w:hAnsi="Verdana"/>
          <w:color w:val="000000"/>
          <w:sz w:val="16"/>
          <w:szCs w:val="16"/>
        </w:rPr>
      </w:pPr>
    </w:p>
    <w:p w:rsidR="00CC79FA" w:rsidRPr="009005DC" w:rsidRDefault="00CC79FA" w:rsidP="00CC79FA">
      <w:pPr>
        <w:pStyle w:val="a3"/>
        <w:spacing w:before="0" w:beforeAutospacing="0" w:after="150" w:afterAutospacing="0"/>
        <w:jc w:val="center"/>
        <w:rPr>
          <w:rFonts w:ascii="Verdana" w:hAnsi="Verdana"/>
          <w:color w:val="6600FF"/>
          <w:sz w:val="28"/>
          <w:szCs w:val="28"/>
        </w:rPr>
      </w:pPr>
      <w:r w:rsidRPr="009005DC">
        <w:rPr>
          <w:rStyle w:val="a4"/>
          <w:color w:val="6600FF"/>
          <w:sz w:val="28"/>
          <w:szCs w:val="28"/>
          <w:shd w:val="clear" w:color="auto" w:fill="FFFFFF"/>
        </w:rPr>
        <w:t>ТРЕБОВАНИЯ К ОРГАНИЗАЦИИ ВОСПИТАТЕЛЬНО-ОБРАЗОВАТЕЛЬНОГО ПРОЦЕССА</w:t>
      </w:r>
    </w:p>
    <w:p w:rsidR="00CC79FA" w:rsidRDefault="00CC79FA" w:rsidP="00CC79FA">
      <w:pPr>
        <w:pStyle w:val="a3"/>
        <w:spacing w:before="0" w:beforeAutospacing="0" w:after="150" w:afterAutospacing="0"/>
        <w:jc w:val="center"/>
        <w:rPr>
          <w:rFonts w:ascii="Verdana" w:hAnsi="Verdana"/>
          <w:color w:val="000000"/>
          <w:sz w:val="16"/>
          <w:szCs w:val="16"/>
        </w:rPr>
      </w:pPr>
    </w:p>
    <w:p w:rsidR="00CC79FA" w:rsidRDefault="009005DC" w:rsidP="009005DC">
      <w:pPr>
        <w:pStyle w:val="a3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005DC">
        <w:rPr>
          <w:rFonts w:ascii="Verdana" w:hAnsi="Verdana"/>
          <w:noProof/>
          <w:color w:val="000000"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0AE26D7D" wp14:editId="2B8F12FA">
            <wp:simplePos x="0" y="0"/>
            <wp:positionH relativeFrom="page">
              <wp:align>center</wp:align>
            </wp:positionH>
            <wp:positionV relativeFrom="paragraph">
              <wp:posOffset>683260</wp:posOffset>
            </wp:positionV>
            <wp:extent cx="4697717" cy="3522542"/>
            <wp:effectExtent l="0" t="0" r="8255" b="1905"/>
            <wp:wrapSquare wrapText="bothSides"/>
            <wp:docPr id="10" name="Рисунок 10" descr="C:\Users\USER\Desktop\СТ ВОСП\фото\ясли\IMG_20181110_212335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Т ВОСП\фото\ясли\IMG_20181110_212335_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7717" cy="3522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C79FA" w:rsidRPr="009005DC">
        <w:rPr>
          <w:color w:val="000000"/>
          <w:sz w:val="28"/>
          <w:szCs w:val="28"/>
        </w:rPr>
        <w:t>В соответствии с СанПиН 2.4.1.3049-13 «Санитарно-эпидемиологические требования к устройству, содержанию и организации режима работы в дошкольны</w:t>
      </w:r>
      <w:r>
        <w:rPr>
          <w:color w:val="000000"/>
          <w:sz w:val="28"/>
          <w:szCs w:val="28"/>
        </w:rPr>
        <w:t>х образовательных организациях»</w:t>
      </w:r>
    </w:p>
    <w:p w:rsidR="009005DC" w:rsidRPr="009005DC" w:rsidRDefault="009005DC" w:rsidP="009005DC">
      <w:pPr>
        <w:pStyle w:val="a3"/>
        <w:spacing w:before="0" w:beforeAutospacing="0" w:after="150" w:afterAutospacing="0"/>
        <w:jc w:val="both"/>
        <w:rPr>
          <w:rFonts w:ascii="Verdana" w:hAnsi="Verdana"/>
          <w:color w:val="000000"/>
          <w:sz w:val="28"/>
          <w:szCs w:val="28"/>
        </w:rPr>
      </w:pPr>
    </w:p>
    <w:p w:rsidR="009005DC" w:rsidRDefault="009005DC" w:rsidP="009005DC">
      <w:pPr>
        <w:pStyle w:val="a3"/>
        <w:spacing w:before="0" w:beforeAutospacing="0" w:after="150" w:afterAutospacing="0"/>
        <w:jc w:val="both"/>
        <w:rPr>
          <w:color w:val="000000"/>
          <w:sz w:val="28"/>
          <w:szCs w:val="28"/>
        </w:rPr>
      </w:pPr>
    </w:p>
    <w:p w:rsidR="009005DC" w:rsidRDefault="009005DC" w:rsidP="009005DC">
      <w:pPr>
        <w:pStyle w:val="a3"/>
        <w:spacing w:before="0" w:beforeAutospacing="0" w:after="150" w:afterAutospacing="0"/>
        <w:jc w:val="both"/>
        <w:rPr>
          <w:color w:val="000000"/>
          <w:sz w:val="28"/>
          <w:szCs w:val="28"/>
        </w:rPr>
      </w:pPr>
    </w:p>
    <w:p w:rsidR="009005DC" w:rsidRDefault="009005DC" w:rsidP="009005DC">
      <w:pPr>
        <w:pStyle w:val="a3"/>
        <w:spacing w:before="0" w:beforeAutospacing="0" w:after="150" w:afterAutospacing="0"/>
        <w:jc w:val="both"/>
        <w:rPr>
          <w:color w:val="000000"/>
          <w:sz w:val="28"/>
          <w:szCs w:val="28"/>
        </w:rPr>
      </w:pPr>
    </w:p>
    <w:p w:rsidR="009005DC" w:rsidRDefault="009005DC" w:rsidP="009005DC">
      <w:pPr>
        <w:pStyle w:val="a3"/>
        <w:spacing w:before="0" w:beforeAutospacing="0" w:after="150" w:afterAutospacing="0"/>
        <w:jc w:val="both"/>
        <w:rPr>
          <w:color w:val="000000"/>
          <w:sz w:val="28"/>
          <w:szCs w:val="28"/>
        </w:rPr>
      </w:pPr>
    </w:p>
    <w:p w:rsidR="009005DC" w:rsidRDefault="009005DC" w:rsidP="009005DC">
      <w:pPr>
        <w:pStyle w:val="a3"/>
        <w:spacing w:before="0" w:beforeAutospacing="0" w:after="150" w:afterAutospacing="0"/>
        <w:jc w:val="both"/>
        <w:rPr>
          <w:color w:val="000000"/>
          <w:sz w:val="28"/>
          <w:szCs w:val="28"/>
        </w:rPr>
      </w:pPr>
    </w:p>
    <w:p w:rsidR="009005DC" w:rsidRDefault="009005DC" w:rsidP="009005DC">
      <w:pPr>
        <w:pStyle w:val="a3"/>
        <w:spacing w:before="0" w:beforeAutospacing="0" w:after="150" w:afterAutospacing="0"/>
        <w:jc w:val="both"/>
        <w:rPr>
          <w:color w:val="000000"/>
          <w:sz w:val="28"/>
          <w:szCs w:val="28"/>
        </w:rPr>
      </w:pPr>
    </w:p>
    <w:p w:rsidR="009005DC" w:rsidRDefault="009005DC" w:rsidP="009005DC">
      <w:pPr>
        <w:pStyle w:val="a3"/>
        <w:spacing w:before="0" w:beforeAutospacing="0" w:after="150" w:afterAutospacing="0"/>
        <w:jc w:val="both"/>
        <w:rPr>
          <w:color w:val="000000"/>
          <w:sz w:val="28"/>
          <w:szCs w:val="28"/>
        </w:rPr>
      </w:pPr>
    </w:p>
    <w:p w:rsidR="009005DC" w:rsidRDefault="009005DC" w:rsidP="009005DC">
      <w:pPr>
        <w:pStyle w:val="a3"/>
        <w:spacing w:before="0" w:beforeAutospacing="0" w:after="150" w:afterAutospacing="0"/>
        <w:jc w:val="both"/>
        <w:rPr>
          <w:color w:val="000000"/>
          <w:sz w:val="28"/>
          <w:szCs w:val="28"/>
        </w:rPr>
      </w:pPr>
    </w:p>
    <w:p w:rsidR="009005DC" w:rsidRDefault="009005DC" w:rsidP="009005DC">
      <w:pPr>
        <w:pStyle w:val="a3"/>
        <w:spacing w:before="0" w:beforeAutospacing="0" w:after="150" w:afterAutospacing="0"/>
        <w:jc w:val="both"/>
        <w:rPr>
          <w:color w:val="000000"/>
          <w:sz w:val="28"/>
          <w:szCs w:val="28"/>
        </w:rPr>
      </w:pPr>
    </w:p>
    <w:p w:rsidR="009005DC" w:rsidRDefault="009005DC" w:rsidP="009005DC">
      <w:pPr>
        <w:pStyle w:val="a3"/>
        <w:spacing w:before="0" w:beforeAutospacing="0" w:after="150" w:afterAutospacing="0"/>
        <w:jc w:val="both"/>
        <w:rPr>
          <w:color w:val="000000"/>
          <w:sz w:val="28"/>
          <w:szCs w:val="28"/>
        </w:rPr>
      </w:pPr>
    </w:p>
    <w:p w:rsidR="009005DC" w:rsidRDefault="009005DC" w:rsidP="009005DC">
      <w:pPr>
        <w:pStyle w:val="a3"/>
        <w:spacing w:before="0" w:beforeAutospacing="0" w:after="150" w:afterAutospacing="0"/>
        <w:jc w:val="both"/>
        <w:rPr>
          <w:color w:val="000000"/>
          <w:sz w:val="28"/>
          <w:szCs w:val="28"/>
        </w:rPr>
      </w:pPr>
    </w:p>
    <w:p w:rsidR="00CC79FA" w:rsidRPr="009005DC" w:rsidRDefault="00CC79FA" w:rsidP="009005DC">
      <w:pPr>
        <w:pStyle w:val="a3"/>
        <w:spacing w:before="0" w:beforeAutospacing="0" w:after="150" w:afterAutospacing="0"/>
        <w:jc w:val="both"/>
        <w:rPr>
          <w:rFonts w:ascii="Verdana" w:hAnsi="Verdana"/>
          <w:color w:val="000000"/>
          <w:sz w:val="28"/>
          <w:szCs w:val="28"/>
        </w:rPr>
      </w:pPr>
      <w:r w:rsidRPr="009005DC">
        <w:rPr>
          <w:color w:val="000000"/>
          <w:sz w:val="28"/>
          <w:szCs w:val="28"/>
        </w:rPr>
        <w:t>На самостоятельную деятельность детей 3-7 лет (игры, подготовка к образовательной деятельности, личная гигиена) в режиме дня должно отв</w:t>
      </w:r>
      <w:bookmarkStart w:id="0" w:name="_GoBack"/>
      <w:bookmarkEnd w:id="0"/>
      <w:r w:rsidRPr="009005DC">
        <w:rPr>
          <w:color w:val="000000"/>
          <w:sz w:val="28"/>
          <w:szCs w:val="28"/>
        </w:rPr>
        <w:t>одиться не менее 3-4 часов.</w:t>
      </w:r>
    </w:p>
    <w:p w:rsidR="00CC79FA" w:rsidRPr="009005DC" w:rsidRDefault="00CC79FA" w:rsidP="009005DC">
      <w:pPr>
        <w:pStyle w:val="a3"/>
        <w:spacing w:before="0" w:beforeAutospacing="0" w:after="150" w:afterAutospacing="0"/>
        <w:jc w:val="both"/>
        <w:rPr>
          <w:rFonts w:ascii="Verdana" w:hAnsi="Verdana"/>
          <w:color w:val="000000"/>
          <w:sz w:val="28"/>
          <w:szCs w:val="28"/>
        </w:rPr>
      </w:pPr>
      <w:r w:rsidRPr="009005DC">
        <w:rPr>
          <w:color w:val="000000"/>
          <w:sz w:val="28"/>
          <w:szCs w:val="28"/>
        </w:rPr>
        <w:t>Для детей раннего возраста от 1,5 до 3 лет длительность непрерывной непосредственно образовательной деятельности не должна превышать 10 мин. Допускается осуществлять образовательную деятельность в первую и во вторую половину дня (по 8-10 минут). Допускается осуществлять образовательную деятельность на игровой площадке во время прогулки.</w:t>
      </w:r>
    </w:p>
    <w:p w:rsidR="00CC79FA" w:rsidRPr="009005DC" w:rsidRDefault="00CC79FA" w:rsidP="009005DC">
      <w:pPr>
        <w:pStyle w:val="a3"/>
        <w:spacing w:before="0" w:beforeAutospacing="0" w:after="150" w:afterAutospacing="0"/>
        <w:jc w:val="both"/>
        <w:rPr>
          <w:rFonts w:ascii="Verdana" w:hAnsi="Verdana"/>
          <w:color w:val="000000"/>
          <w:sz w:val="28"/>
          <w:szCs w:val="28"/>
        </w:rPr>
      </w:pPr>
      <w:r w:rsidRPr="009005DC">
        <w:rPr>
          <w:color w:val="000000"/>
          <w:sz w:val="28"/>
          <w:szCs w:val="28"/>
        </w:rPr>
        <w:lastRenderedPageBreak/>
        <w:t>Продолжительность непрерывной непосредственно образовательной деятельности для детей от 3 до 4-х лет - не более 15 минут, для детей от 4-х до 5-ти лет - не более 20 минут, для детей от 5 до 6-ти лет - не более 25 минут, а для детей от 6-ти до 7-ми лет - не более 30 минут.</w:t>
      </w:r>
    </w:p>
    <w:p w:rsidR="00CC79FA" w:rsidRPr="009005DC" w:rsidRDefault="00CC79FA" w:rsidP="009005DC">
      <w:pPr>
        <w:pStyle w:val="a3"/>
        <w:spacing w:before="0" w:beforeAutospacing="0" w:after="150" w:afterAutospacing="0"/>
        <w:jc w:val="both"/>
        <w:rPr>
          <w:rFonts w:ascii="Verdana" w:hAnsi="Verdana"/>
          <w:color w:val="000000"/>
          <w:sz w:val="28"/>
          <w:szCs w:val="28"/>
        </w:rPr>
      </w:pPr>
      <w:r w:rsidRPr="009005DC">
        <w:rPr>
          <w:color w:val="000000"/>
          <w:sz w:val="28"/>
          <w:szCs w:val="28"/>
        </w:rPr>
        <w:t>Максимально допустимый объем образовательной нагрузки в первой половине дня в младшей и средней группах не превышает 30 и 40 минут соответственно, а в старшей и подготовительной - 45 минут и 1,5 часа соответственно. В середине времени, отведенного на непрерывную образовательную деятельность, проводят физкультурные минутки. Перерывы между периодами непрерывной образовательной деятельности - не менее 10 минут.</w:t>
      </w:r>
    </w:p>
    <w:p w:rsidR="00CC79FA" w:rsidRPr="009005DC" w:rsidRDefault="00CC79FA" w:rsidP="009005DC">
      <w:pPr>
        <w:pStyle w:val="a3"/>
        <w:spacing w:before="0" w:beforeAutospacing="0" w:after="150" w:afterAutospacing="0"/>
        <w:jc w:val="both"/>
        <w:rPr>
          <w:rFonts w:ascii="Verdana" w:hAnsi="Verdana"/>
          <w:color w:val="000000"/>
          <w:sz w:val="28"/>
          <w:szCs w:val="28"/>
        </w:rPr>
      </w:pPr>
      <w:r w:rsidRPr="009005DC">
        <w:rPr>
          <w:color w:val="000000"/>
          <w:sz w:val="28"/>
          <w:szCs w:val="28"/>
        </w:rPr>
        <w:t>Образовательная деятельность с детьми старшего дошкольного возраста может осуществляться во второй половине дня после дневного сна. Ее продолжительность должна составлять не более 25 - 30 минут в день. В середине непосредственно образовательной деятельности статического характера проводятся физкультурные минутки.</w:t>
      </w:r>
    </w:p>
    <w:p w:rsidR="00CC79FA" w:rsidRPr="009005DC" w:rsidRDefault="00CC79FA" w:rsidP="009005DC">
      <w:pPr>
        <w:pStyle w:val="a3"/>
        <w:spacing w:before="0" w:beforeAutospacing="0" w:after="150" w:afterAutospacing="0"/>
        <w:jc w:val="both"/>
        <w:rPr>
          <w:rFonts w:ascii="Verdana" w:hAnsi="Verdana"/>
          <w:color w:val="000000"/>
          <w:sz w:val="28"/>
          <w:szCs w:val="28"/>
        </w:rPr>
      </w:pPr>
      <w:r w:rsidRPr="009005DC">
        <w:rPr>
          <w:color w:val="000000"/>
          <w:sz w:val="28"/>
          <w:szCs w:val="28"/>
          <w:shd w:val="clear" w:color="auto" w:fill="FFFFFF"/>
        </w:rPr>
        <w:t>Образовательную деятельность, требующую повышенной познавательной активности и умственного напряжения детей, следует организовывать в первую половину дня. Для профилактики утомления детей рекомендуется проводить физкультурные, музыкальные занятия, ритмику и т.п.</w:t>
      </w:r>
    </w:p>
    <w:p w:rsidR="00CC79FA" w:rsidRPr="009005DC" w:rsidRDefault="00CC79FA" w:rsidP="009005DC">
      <w:pPr>
        <w:jc w:val="both"/>
        <w:rPr>
          <w:sz w:val="28"/>
          <w:szCs w:val="28"/>
        </w:rPr>
      </w:pPr>
    </w:p>
    <w:p w:rsidR="00CC3AE4" w:rsidRDefault="00CC3AE4"/>
    <w:sectPr w:rsidR="00CC3A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5718D0"/>
    <w:multiLevelType w:val="hybridMultilevel"/>
    <w:tmpl w:val="626AF05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794C4C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65461FB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B826B98"/>
    <w:multiLevelType w:val="hybridMultilevel"/>
    <w:tmpl w:val="BAAA848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79FA"/>
    <w:rsid w:val="000343D6"/>
    <w:rsid w:val="006A660A"/>
    <w:rsid w:val="009005DC"/>
    <w:rsid w:val="00AF68BE"/>
    <w:rsid w:val="00CC3AE4"/>
    <w:rsid w:val="00CC79FA"/>
    <w:rsid w:val="00D008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F5912F3-C0B6-4FB8-8E3F-11C6A25E36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C79FA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C79F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CC79FA"/>
    <w:rPr>
      <w:b/>
      <w:bCs/>
    </w:rPr>
  </w:style>
  <w:style w:type="character" w:customStyle="1" w:styleId="apple-converted-space">
    <w:name w:val="apple-converted-space"/>
    <w:basedOn w:val="a0"/>
    <w:rsid w:val="00CC79FA"/>
  </w:style>
  <w:style w:type="paragraph" w:styleId="a5">
    <w:name w:val="No Spacing"/>
    <w:uiPriority w:val="1"/>
    <w:qFormat/>
    <w:rsid w:val="000343D6"/>
    <w:pPr>
      <w:spacing w:after="0" w:line="240" w:lineRule="auto"/>
    </w:pPr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865</Words>
  <Characters>4934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5788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2018-12-17T11:46:00Z</dcterms:created>
  <dcterms:modified xsi:type="dcterms:W3CDTF">2018-12-17T12:50:00Z</dcterms:modified>
</cp:coreProperties>
</file>