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D3" w:rsidRDefault="00131FCB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F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123680"/>
            <wp:effectExtent l="0" t="0" r="3175" b="1270"/>
            <wp:docPr id="1" name="Рисунок 1" descr="C:\Users\USER\Desktop\img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CB" w:rsidRDefault="00131FCB" w:rsidP="00131F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A47" w:rsidRPr="007D7A47" w:rsidRDefault="007D7A47" w:rsidP="007D7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A4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9"/>
        <w:gridCol w:w="7422"/>
        <w:gridCol w:w="1364"/>
      </w:tblGrid>
      <w:tr w:rsidR="007D7A47" w:rsidTr="007D7A47">
        <w:tc>
          <w:tcPr>
            <w:tcW w:w="562" w:type="dxa"/>
          </w:tcPr>
          <w:p w:rsidR="007D7A47" w:rsidRDefault="007D7A47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7D7A47" w:rsidRDefault="007D7A47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28" w:type="dxa"/>
          </w:tcPr>
          <w:p w:rsidR="007D7A47" w:rsidRDefault="007D7A47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</w:t>
            </w:r>
          </w:p>
        </w:tc>
      </w:tr>
      <w:tr w:rsidR="007D7A47" w:rsidTr="007D7A47">
        <w:tc>
          <w:tcPr>
            <w:tcW w:w="562" w:type="dxa"/>
          </w:tcPr>
          <w:p w:rsidR="007D7A47" w:rsidRDefault="007D7A47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D7A47" w:rsidRDefault="007D7A47" w:rsidP="007D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7A47" w:rsidTr="007D7A47">
        <w:tc>
          <w:tcPr>
            <w:tcW w:w="562" w:type="dxa"/>
          </w:tcPr>
          <w:p w:rsidR="007D7A47" w:rsidRDefault="00C205EA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D7A47" w:rsidRDefault="00C205EA" w:rsidP="00C205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7A47" w:rsidTr="007D7A47">
        <w:tc>
          <w:tcPr>
            <w:tcW w:w="562" w:type="dxa"/>
          </w:tcPr>
          <w:p w:rsidR="007D7A47" w:rsidRDefault="007C7CD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D7A47" w:rsidRDefault="007C7CDE" w:rsidP="007C7C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7A47" w:rsidTr="007D7A47">
        <w:tc>
          <w:tcPr>
            <w:tcW w:w="562" w:type="dxa"/>
          </w:tcPr>
          <w:p w:rsidR="007D7A47" w:rsidRDefault="008B7D1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D7A47" w:rsidRPr="008B7D1E" w:rsidRDefault="008B7D1E" w:rsidP="008B7D1E">
            <w:pPr>
              <w:pStyle w:val="Default"/>
              <w:rPr>
                <w:sz w:val="28"/>
                <w:szCs w:val="28"/>
              </w:rPr>
            </w:pPr>
            <w:r w:rsidRPr="008B7D1E">
              <w:rPr>
                <w:bCs/>
                <w:sz w:val="28"/>
                <w:szCs w:val="28"/>
              </w:rPr>
              <w:t xml:space="preserve">Характеристика детей с соматическими заболеваниями 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7A47" w:rsidTr="007D7A47">
        <w:tc>
          <w:tcPr>
            <w:tcW w:w="562" w:type="dxa"/>
          </w:tcPr>
          <w:p w:rsidR="007D7A47" w:rsidRDefault="008B7D1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D7A47" w:rsidRPr="008B7D1E" w:rsidRDefault="008B7D1E" w:rsidP="008B7D1E">
            <w:pPr>
              <w:pStyle w:val="Default"/>
              <w:rPr>
                <w:sz w:val="28"/>
                <w:szCs w:val="28"/>
              </w:rPr>
            </w:pPr>
            <w:r w:rsidRPr="008B7D1E">
              <w:rPr>
                <w:b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7A47" w:rsidTr="007D7A47">
        <w:tc>
          <w:tcPr>
            <w:tcW w:w="562" w:type="dxa"/>
          </w:tcPr>
          <w:p w:rsidR="007D7A47" w:rsidRDefault="008B7D1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D7A47" w:rsidRPr="008B7D1E" w:rsidRDefault="008B7D1E" w:rsidP="008B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D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коррекционной образовательной работы </w:t>
            </w:r>
            <w:r w:rsidRPr="008B7D1E">
              <w:rPr>
                <w:rFonts w:ascii="Times New Roman" w:hAnsi="Times New Roman" w:cs="Times New Roman"/>
                <w:bCs/>
                <w:sz w:val="28"/>
                <w:szCs w:val="28"/>
              </w:rPr>
              <w:t>с детьми с соматическими заболеваниями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7A47" w:rsidTr="007D7A47">
        <w:tc>
          <w:tcPr>
            <w:tcW w:w="562" w:type="dxa"/>
          </w:tcPr>
          <w:p w:rsidR="007D7A47" w:rsidRDefault="008B7D1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D7A47" w:rsidRDefault="008B7D1E" w:rsidP="008B7D1E">
            <w:pPr>
              <w:pStyle w:val="Default"/>
              <w:rPr>
                <w:sz w:val="28"/>
                <w:szCs w:val="28"/>
              </w:rPr>
            </w:pPr>
            <w:r w:rsidRPr="008B7D1E">
              <w:rPr>
                <w:sz w:val="28"/>
                <w:szCs w:val="28"/>
              </w:rPr>
              <w:t xml:space="preserve">Формы, способы, методы, средства и виды деятельности педагога </w:t>
            </w:r>
            <w:r w:rsidRPr="008B7D1E">
              <w:rPr>
                <w:bCs/>
                <w:sz w:val="28"/>
                <w:szCs w:val="28"/>
              </w:rPr>
              <w:t>с ребенком соматическими заболеваниями</w:t>
            </w:r>
          </w:p>
        </w:tc>
        <w:tc>
          <w:tcPr>
            <w:tcW w:w="1128" w:type="dxa"/>
          </w:tcPr>
          <w:p w:rsidR="007D7A47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7D1E" w:rsidTr="007D7A47">
        <w:tc>
          <w:tcPr>
            <w:tcW w:w="562" w:type="dxa"/>
          </w:tcPr>
          <w:p w:rsidR="008B7D1E" w:rsidRDefault="008B7D1E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8B7D1E" w:rsidRPr="008B7D1E" w:rsidRDefault="008B7D1E" w:rsidP="008B7D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D1E">
              <w:rPr>
                <w:rFonts w:ascii="Times New Roman" w:hAnsi="Times New Roman" w:cs="Times New Roman"/>
                <w:bCs/>
                <w:sz w:val="28"/>
                <w:szCs w:val="28"/>
              </w:rPr>
              <w:t>Формы и виды организации образовательной деятельности с ребенком соматическими заболеваниями</w:t>
            </w:r>
          </w:p>
        </w:tc>
        <w:tc>
          <w:tcPr>
            <w:tcW w:w="1128" w:type="dxa"/>
          </w:tcPr>
          <w:p w:rsidR="008B7D1E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519FD" w:rsidTr="007D7A47">
        <w:tc>
          <w:tcPr>
            <w:tcW w:w="562" w:type="dxa"/>
          </w:tcPr>
          <w:p w:rsidR="00C519FD" w:rsidRDefault="00C519FD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C519FD" w:rsidRPr="00C519FD" w:rsidRDefault="00C519FD" w:rsidP="00C5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C519FD">
              <w:rPr>
                <w:rFonts w:ascii="Times New Roman" w:hAnsi="Times New Roman" w:cs="Times New Roman"/>
                <w:bCs/>
                <w:sz w:val="28"/>
                <w:szCs w:val="28"/>
              </w:rPr>
              <w:t>по взаимодействию специалистов ДОУ с детьми с соматическими заболеваниями</w:t>
            </w:r>
          </w:p>
        </w:tc>
        <w:tc>
          <w:tcPr>
            <w:tcW w:w="1128" w:type="dxa"/>
          </w:tcPr>
          <w:p w:rsidR="00C519FD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19FD" w:rsidTr="007D7A47">
        <w:tc>
          <w:tcPr>
            <w:tcW w:w="562" w:type="dxa"/>
          </w:tcPr>
          <w:p w:rsidR="00C519FD" w:rsidRDefault="00C519FD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C519FD" w:rsidRPr="00C519FD" w:rsidRDefault="00C519FD" w:rsidP="00C5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9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семьями воспитанников </w:t>
            </w:r>
          </w:p>
          <w:p w:rsidR="00C519FD" w:rsidRPr="00C519FD" w:rsidRDefault="00C519FD" w:rsidP="00C519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19FD">
              <w:rPr>
                <w:rFonts w:ascii="Times New Roman" w:hAnsi="Times New Roman" w:cs="Times New Roman"/>
                <w:bCs/>
                <w:sz w:val="28"/>
                <w:szCs w:val="28"/>
              </w:rPr>
              <w:t>с соматическими заболеваниями</w:t>
            </w:r>
          </w:p>
        </w:tc>
        <w:tc>
          <w:tcPr>
            <w:tcW w:w="1128" w:type="dxa"/>
          </w:tcPr>
          <w:p w:rsidR="00C519FD" w:rsidRDefault="003D5FD3" w:rsidP="007D7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7D7A47" w:rsidRDefault="007D7A47" w:rsidP="007D7A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дошкольного возраста, имеющих заболевания соматического характера.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технологии и научные исследования, посвящённых физическому воспитанию и развитию детей с соматическими заболеваниями в соответствии с нормативно-правовыми документами: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− Законом «Об образовании в Российской Федерации» от 29.12.2012г. № 273-ФЗ;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− Приказом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−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30.08.2013г. №1014;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− Письмом Минобразования России «Об интегрированном воспитании и обучении детей с отклонениями в развитии в дошкольных образовательных учреждениях» от 16.01.2002 № 03-51ин/23-03 </w:t>
      </w:r>
    </w:p>
    <w:p w:rsidR="00C205EA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>−</w:t>
      </w:r>
      <w:r w:rsidR="00C205EA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№28, СанПиН 1.2.3685-21 </w:t>
      </w:r>
    </w:p>
    <w:p w:rsidR="007D7A47" w:rsidRPr="007D7A47" w:rsidRDefault="00C205EA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№2, приказом Минобрнауки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7D7A47" w:rsidRPr="007D7A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>−</w:t>
      </w:r>
      <w:r w:rsidR="00C205EA">
        <w:rPr>
          <w:rFonts w:ascii="Times New Roman" w:hAnsi="Times New Roman" w:cs="Times New Roman"/>
          <w:sz w:val="28"/>
          <w:szCs w:val="28"/>
        </w:rPr>
        <w:t xml:space="preserve"> Уставом МБДОУ «Чечеульский детский сад</w:t>
      </w:r>
      <w:r w:rsidRPr="007D7A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05EA" w:rsidRPr="007D7A47" w:rsidRDefault="00C205EA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Программа адаптирована для ребенка-дошкольника с учетом особенностей психофизического развития, индивидуальных возможностей, и обеспечивающая коррекцию нарушений развития и социальную адаптацию воспитанника с ограниченными возможностями здоровья.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Программа содержит материал для организации коррекционно-развивающей деятельности в ДОУ.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концептуальных положений общей и коррекционной педагогики, педагогической и специальной психологии. </w:t>
      </w:r>
    </w:p>
    <w:p w:rsidR="007D7A47" w:rsidRPr="00C205EA" w:rsidRDefault="007D7A47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предусматривается разностороннее развитие дошкольника, с учетом психофизиологических особенностей в соответствии с операционально-деятельностными возможностями ребенка, осуществлением лечебно-профилактического режима, условиями осуществления физической нагрузки по существующим медицинским рекомендациям, с использованием разнообразных форм работы для профилактики переутомления, дозирование нагрузки и щадящий режим.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Программа включает следующие образовательные области: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7D7A47" w:rsidRP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</w:p>
    <w:p w:rsidR="007D7A47" w:rsidRDefault="007D7A47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7A47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C205EA" w:rsidRDefault="00C205EA" w:rsidP="007D7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05EA" w:rsidRDefault="00C205EA" w:rsidP="00C20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Цели и задачи Программы</w:t>
      </w:r>
    </w:p>
    <w:p w:rsidR="00C205EA" w:rsidRPr="00C205EA" w:rsidRDefault="00C205EA" w:rsidP="00C205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Цель реализации Программы – осуществление ранней полноценной социальной и образовательной интеграции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205EA">
        <w:rPr>
          <w:rFonts w:ascii="Times New Roman" w:hAnsi="Times New Roman" w:cs="Times New Roman"/>
          <w:sz w:val="28"/>
          <w:szCs w:val="28"/>
        </w:rPr>
        <w:t>ограниченными возможностями в среду нормально развивающихся сверстников, а также коррекционно-развивающей психолого-педагогической работы, максимально обеспечивающей создание условий для развития ребенка с соматическими заболеваниями, его позитивной социализации, личностного развития, развития инициативы и творческих способностей на основе сотрудничества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5EA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соответствии с возрастом. </w:t>
      </w: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- способствовать общему развитию дошкольников с соматическими заболеваниями, коррекции их психофизического развития, подготовке к обучению в школе; </w:t>
      </w: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- обеспечить развитие способностей и творческого потенциала дошкольников как субъектов отношений с самим собой, с другими детьми, взрослыми и миром; </w:t>
      </w:r>
    </w:p>
    <w:p w:rsidR="00C205EA" w:rsidRP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 xml:space="preserve">- способствовать объединению обучения и воспитания в целостный образовательный процесс; </w:t>
      </w:r>
    </w:p>
    <w:p w:rsidR="00C205EA" w:rsidRDefault="00C205EA" w:rsidP="00C2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5EA">
        <w:rPr>
          <w:rFonts w:ascii="Times New Roman" w:hAnsi="Times New Roman" w:cs="Times New Roman"/>
          <w:sz w:val="28"/>
          <w:szCs w:val="28"/>
        </w:rPr>
        <w:t>- организаци</w:t>
      </w:r>
      <w:r w:rsidR="007C7CDE">
        <w:rPr>
          <w:rFonts w:ascii="Times New Roman" w:hAnsi="Times New Roman" w:cs="Times New Roman"/>
          <w:sz w:val="28"/>
          <w:szCs w:val="28"/>
        </w:rPr>
        <w:t>я ухода, присмотра</w:t>
      </w:r>
      <w:r w:rsidRPr="00C205EA">
        <w:rPr>
          <w:rFonts w:ascii="Times New Roman" w:hAnsi="Times New Roman" w:cs="Times New Roman"/>
          <w:sz w:val="28"/>
          <w:szCs w:val="28"/>
        </w:rPr>
        <w:t xml:space="preserve"> и обслуживания детей, всестороннего развития с учетом коррекции нарушений развития и индивидуальных особенностей.</w:t>
      </w:r>
    </w:p>
    <w:p w:rsidR="007C7CDE" w:rsidRDefault="007C7CDE" w:rsidP="007C7CDE">
      <w:pPr>
        <w:pStyle w:val="Default"/>
      </w:pPr>
    </w:p>
    <w:p w:rsidR="007C7CDE" w:rsidRDefault="007C7CDE" w:rsidP="007C7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DE">
        <w:rPr>
          <w:rFonts w:ascii="Times New Roman" w:hAnsi="Times New Roman" w:cs="Times New Roman"/>
          <w:b/>
          <w:sz w:val="28"/>
          <w:szCs w:val="28"/>
        </w:rPr>
        <w:t>3. Принципы и подходы к формированию Программы</w:t>
      </w:r>
    </w:p>
    <w:p w:rsidR="007C7CDE" w:rsidRPr="007C7CDE" w:rsidRDefault="007C7CDE" w:rsidP="007C7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Исходя из ФГОС ДО в Программе учитываются: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1) индивидуальные потребности ребенка с особенностями в физическом развитии, связанные с его жизненной ситуацией и состоянием здоровья, определяющие особые условия получения им образования (далее – особые </w:t>
      </w:r>
      <w:r w:rsidRPr="007C7CD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потребности), индивидуальные потребности детей с соматическими заболеваниями;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4) возможности освоения ребенком с особенностями в физическом развитии Программы на разных этапах ее реализации;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5) специальные условия для получения образования детьми с соматическими заболеваниями,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Коррекционно-развивающая психолого-педагогическая работа направлена на: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1) преодоление нарушений развития дошкольника с особенностями в физическом развитии и оказание ему квалифицированной помощи в освоении Программы;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2) разностороннее развитие дошкольника с ОВЗ с учетом его возрастных и индивидуальных особенностей и особых образовательных потребностей, социальной адаптации. </w:t>
      </w:r>
    </w:p>
    <w:p w:rsid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>Программа строится на основе принципов дошкольного образования, изложенных в ФГОС ДО: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дошкольного), обогащение (амплификация) детского развития;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индивидуальных особенностей ребенка, при котором сам ребенок проявляет активность в выборе содержания своего образования, становится субъектом образования;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поддержка инициативы детей в различных видах деятельности;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сотрудничество организации с семьями;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>- приобщение детей к социокульт</w:t>
      </w:r>
      <w:r>
        <w:rPr>
          <w:rFonts w:ascii="Times New Roman" w:hAnsi="Times New Roman" w:cs="Times New Roman"/>
          <w:sz w:val="28"/>
          <w:szCs w:val="28"/>
        </w:rPr>
        <w:t xml:space="preserve">урным нормам, традициям семьи, </w:t>
      </w:r>
      <w:r w:rsidRPr="007C7CDE">
        <w:rPr>
          <w:rFonts w:ascii="Times New Roman" w:hAnsi="Times New Roman" w:cs="Times New Roman"/>
          <w:sz w:val="28"/>
          <w:szCs w:val="28"/>
        </w:rPr>
        <w:t xml:space="preserve">общества и государства;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- возрастная адекватность дошкольного образования (соответствие условий, требований, методов возрасту и особенностей развития); </w:t>
      </w:r>
    </w:p>
    <w:p w:rsid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7C7CDE" w:rsidRDefault="007C7CDE" w:rsidP="007C7CDE">
      <w:pPr>
        <w:pStyle w:val="Default"/>
      </w:pPr>
    </w:p>
    <w:p w:rsidR="007C7CDE" w:rsidRDefault="007C7CDE" w:rsidP="007C7C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Характеристика детей с соматическими заболеваниями </w:t>
      </w:r>
    </w:p>
    <w:p w:rsidR="007C7CDE" w:rsidRDefault="007C7CDE" w:rsidP="007C7CDE">
      <w:pPr>
        <w:pStyle w:val="Default"/>
        <w:rPr>
          <w:sz w:val="28"/>
          <w:szCs w:val="28"/>
        </w:rPr>
      </w:pPr>
    </w:p>
    <w:p w:rsidR="007C7CDE" w:rsidRPr="0051748B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Дети с эндокринным заболеванием - сахарным диабетом.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Сахарный диабет (СД) – это заболевание, являющееся результатом нарушения обмена веществ, которое характеризуется хроническим повышением уровня </w:t>
      </w:r>
      <w:r w:rsidRPr="007C7CDE">
        <w:rPr>
          <w:rFonts w:ascii="Times New Roman" w:hAnsi="Times New Roman" w:cs="Times New Roman"/>
          <w:sz w:val="28"/>
          <w:szCs w:val="28"/>
        </w:rPr>
        <w:lastRenderedPageBreak/>
        <w:t xml:space="preserve">глюкозы в крови. В первую очередь нарушается углеводный обмен, а затем все виды обмена веществ, что в конечном итоге приводит к поражению всех функциональных систем организма.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Под воздействием соматогенных факторов могут возникнуть серьёзные отклонения в функционировании нервной системы и психики.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Развивается диабетическая энцефалопатия, проявляющаяся стойкой церебрастенией, легко возникающей истощаемостью, раздражительной слабостью, снижением памяти, ослаблением внимания, инертностью. Следствием астенического состояния, связанного с болезнью, может стать неуспеваемость, медлительность. Психогенное воздействие сахарного диабета приводит к развитию чувства неполноценности, зависимости, беспомощности, ощущению ограниченности физических возможностей даже при отсутствии тяжёлых осложнений.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Сахарный диабет не только влияет на физическое здоровье, но и как любое тяжёлое хроническое заболевание влияет на развитие личности, на формирование межличностных отношений со сверстниками. В условиях хронического соматического заболевания социальная ситуация развития больного ребёнка отличается от таковой у здорового, это связано с формированием определённого отношения к болезни, которое оказывает большое влияние на развитие и течение сахарного диабета, на эффективность терапии.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Сахарный диабет ребёнка меняет весь жизненный уклад семьи, требует пристального внимания, больших физических и эмоциональных усилий, экономических затрат со стороны родителей, работников органов здравоохранения, дошкольных образовательных организаций и общества в целом.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При изучении психологического статуса детей с сахарным диабетом было выявлено, что подавляющее большинство детей имеют высокий уровень агрессии и тревожности, что связано с невозможностью удовлетворения многих желаний и потребностей, регламентированных заболеванием.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Самооценка у большинства детей на средне-зрелом уровне, но уровень притязаний очень низкий, что снижает способность действовать самостоятельно и целенаправленно. </w:t>
      </w:r>
    </w:p>
    <w:p w:rsid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>При раннем возникновении заболевания может отмечаться замедление психического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DE">
        <w:rPr>
          <w:rFonts w:ascii="Times New Roman" w:hAnsi="Times New Roman" w:cs="Times New Roman"/>
          <w:sz w:val="28"/>
          <w:szCs w:val="28"/>
        </w:rPr>
        <w:t>развития. Дети отстают в интеллектуальном развитии, хуже здоровых успевают в школе.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Выявляют наличие заторможенности со снижением умственных способностей. Почти у всех больных наблюдается астеническое состояние различной степени выраженности: утомляемость, снижение работоспособности, ослабление внимания, головные боли после нагрузок. У детей с минимальной органической недостаточностью сахарный диабет провоцирует обострение скрытых и компенсированных аффективных расстройств (депрессию или тревогу). Более чем у 50% детей имеют место страхи темноты, высоты, открытого пространства и других страхов. </w:t>
      </w:r>
    </w:p>
    <w:p w:rsidR="007C7CDE" w:rsidRPr="0051748B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Дети с целиакией </w:t>
      </w:r>
    </w:p>
    <w:p w:rsidR="007C7CDE" w:rsidRPr="007C7CDE" w:rsidRDefault="007C7CDE" w:rsidP="007C7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 xml:space="preserve">Целиакия является заболеванием, обусловленным непереносимостью злакового белка глютена. Особенности поведенческих реакций детей проявляются в виде тревожности, повышенной возбудимости, эмоциональной лабильности. Таким детям присущи капризы, раздражительность, неспособность концентрироваться, хроническое утомление. Дети с заболеванием целиакия имеют бледный цвет лица, низкую массу тела (связанную с потерей веса из-за синдрома недостаточности всасывания питательных веществ). В целиакии нет двух людей, которые имеют одинаковый набор симптомов или реакций. Человек может иметь несколько симптомов или не одного. Дети с таким диагнозом являются часто и длительно болеющими. </w:t>
      </w:r>
    </w:p>
    <w:p w:rsidR="0051748B" w:rsidRPr="0051748B" w:rsidRDefault="007C7CDE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CDE">
        <w:rPr>
          <w:rFonts w:ascii="Times New Roman" w:hAnsi="Times New Roman" w:cs="Times New Roman"/>
          <w:sz w:val="28"/>
          <w:szCs w:val="28"/>
        </w:rPr>
        <w:t>По данным исследований у детей с целиакией повышен уровень тревожности, снижен уровень слухоречевой, зрительной и ассоциативной памяти, отмечается неблагополучное эмоциональное состояние. У таких детей преобладают такие симптомы как эмоциональная</w:t>
      </w:r>
      <w:r w:rsidR="0051748B">
        <w:rPr>
          <w:rFonts w:ascii="Times New Roman" w:hAnsi="Times New Roman" w:cs="Times New Roman"/>
          <w:sz w:val="28"/>
          <w:szCs w:val="28"/>
        </w:rPr>
        <w:t xml:space="preserve"> </w:t>
      </w:r>
      <w:r w:rsidR="0051748B" w:rsidRPr="0051748B">
        <w:rPr>
          <w:rFonts w:ascii="Times New Roman" w:hAnsi="Times New Roman" w:cs="Times New Roman"/>
          <w:sz w:val="28"/>
          <w:szCs w:val="28"/>
        </w:rPr>
        <w:t xml:space="preserve">лабильность, повышенная возбудимость, невротические реакции, капризы, беспокойство, частые нарушения биоритма сна и бодрствования, навязчивые стереотипные движения при возбуждении, парасомнии в виде ночных страхов, сноговорения, снохождения.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Еще одним аспектом трудностей детей с целиакией является гиперопека их родителями. Большинство родителей отличаются повышенной тревожностью. Они уверены, что их дети ни на что без них не способны, что у них отсутствует самоконтроль, тем самым, убеждая их в своей беспомощности, что ведет к снижению их самооценки. Из-за этого дети часто оценивают себя неадекватно, чаще всего завышая свои возможности и способности.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Дети с пороками сердца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У детей с пороками сердца выявлены признаки интеллектуальной недостаточности, которые проявляются в основном слабостью памяти, ограниченностью запаса знаний, бедность фантазии, замедленным темпом психических процессов. У дошкольников отмечается неспособность к занятиям, требующим длительной концентрации внимания (вследствие чего затруднено обучение в школе), отсутствие самостоятельности в поведении. При психологическом обследовании обнаруживаются формальные нарушения интеллектуальных функций. Запас знаний и представлений у детей мал, не сформированы отдельные понятия, не выражены интеллектуальные интересы, недостаточно развиты логические формы мышления.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Дети с бронхиальной астмой (БА)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Для детей с БА характерны следующие психические состояния: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отрицательные деятельностные состояния,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отрицательные состояния общения,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отрицательные психофизиологические состояния,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отрицательные эмоциональные состояния,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отрицательные волевые состояния. </w:t>
      </w:r>
    </w:p>
    <w:p w:rsidR="007C7CDE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lastRenderedPageBreak/>
        <w:t>Для детей с БА свойственна выраженная негативная аффективность (высокий уровень физической агрессии, гнева, враждебности). Высокий уровень тревожности, выявленный как на индивидуально-личностном, так и на системном семейном уровне, отражает дисфункциональный характер взаимоотношений в семье.</w:t>
      </w:r>
    </w:p>
    <w:p w:rsidR="0051748B" w:rsidRDefault="0051748B" w:rsidP="0051748B">
      <w:pPr>
        <w:pStyle w:val="Default"/>
      </w:pPr>
    </w:p>
    <w:p w:rsidR="0051748B" w:rsidRPr="0051748B" w:rsidRDefault="0051748B" w:rsidP="00517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48B">
        <w:rPr>
          <w:rFonts w:ascii="Times New Roman" w:hAnsi="Times New Roman" w:cs="Times New Roman"/>
          <w:b/>
          <w:sz w:val="28"/>
          <w:szCs w:val="28"/>
        </w:rPr>
        <w:t>5. Планируемые результаты освоения Программы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способен к устойчивому эмоциональному контакту со взрослым и сверстниками;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укрепление здоровья и закаливание организма, формирование правильной осанки;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формирование двигательных умений в соответствии с физическими возможностями;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развитие координационных способностей;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коррекция и компенсация физических нарушений;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формирование мышечного корсета;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формирование координации движений.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Социально-коммуникативное развитие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может принимать на себя роль, владеет способом ролевого поведения;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взаимодействуя со сверстниками, проявляет инициативу и предлагает новые роли, обогащает сюжет;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в дидактических играх противостоит трудностям, подчиняется правилам;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имеет простейшие представления о театральных профессиях;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самостоятельно одевается, раздевается, складывает и убирает одежду;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самостоятельно готовит к занятиям свое рабочее место, убирает материалы по окончании работы;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соблюдает элементарные правила поведения в детском саду, на улице и в транспорте;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знает и соблюдает элементарные правила поведения в природе.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Познавательное развитие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различает, из каких частей составлена группа предметов, называть их характерные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особенности (цвет, размер назначение);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считать до 5, отвечать на вопрос «Сколько всего?»;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сравнивает количество предметов в группах на основе счета, определяет каких предметов больше, меньше, равное количество;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сравнивать два предмета по величине;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различает и называет круг, квадрат, треугольник, шар, куб; знает их характерные отличия;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определяет положение предметов в пространстве по отношению к себе;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двигаться в нужном направлении по сигналу;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определяет части суток;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lastRenderedPageBreak/>
        <w:t xml:space="preserve">- называет разные предметы, которые окружают его в помещениях, на участке, на улице; знает их назначение;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называет признаки и количество предметов;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называет домашних животных и знает, какую пользу они приносят человеку;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различает и называет некоторые растения ближайшего окружения;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называет времена года в правильной последовательности;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48B">
        <w:rPr>
          <w:rFonts w:ascii="Times New Roman" w:hAnsi="Times New Roman" w:cs="Times New Roman"/>
          <w:sz w:val="28"/>
          <w:szCs w:val="28"/>
          <w:u w:val="single"/>
        </w:rPr>
        <w:t xml:space="preserve">Речевое развитие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понимает и употребляет слова-антонимы;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образовывать новые слова по аналогии;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выделять первый звук в слове; </w:t>
      </w:r>
    </w:p>
    <w:p w:rsidR="0051748B" w:rsidRP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рассказывает о содержании сюжетной картинки; </w:t>
      </w:r>
    </w:p>
    <w:p w:rsidR="0051748B" w:rsidRDefault="0051748B" w:rsidP="0051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- может назвать любимую сказку, прочитать наизусть понравившееся стихотворение, считалку;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рассматривает иллюстрированные издания детских книг, проявляет интерес к ним;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драматизирует с помощью взрослого небольшие сказки. </w:t>
      </w:r>
    </w:p>
    <w:p w:rsidR="0051748B" w:rsidRPr="00C21C4F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C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Художественно-эстетическое развитие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использовать строительные детали с учетом их конструктивных свойств;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изображает предметы путём создания отчетливых форм, подбора цвета, аккуратного закрашивания, использования разных материалов;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передает несложный сюжет, объединяя в рисунке несколько предметов;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выделяет выразительные средства народно-прикладного творчества;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украшает силуэты игрушек элементами народной росписи;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создает из пластилина образы разных предметов и игрушек, объединяет их в коллективную композицию;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использует всё многообразие усвоенных приемов лепки;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пользоваться ножницами, резать по прямой, по диагонали, вырезать, закруглять и пр.;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аккуратно наклеивать изображения предметов, состоящих из нескольких частей, создает аппликационную композицию;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составляет узоры из растительных форм и геометрических фигур;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узнает песни по мелодии;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различает звуки по высоте;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может петь протяжно, четко произносить слова;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выполняет движения, отвечающие характеру музыки;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- умеет выполнять танцевальные движения: пружинка, подскоки, движения парами по кругу, кружение по одному и в парах. </w:t>
      </w:r>
    </w:p>
    <w:p w:rsidR="0051748B" w:rsidRPr="00C21C4F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C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Физическое развитие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Ходьба: обычная, в разных направлениях, с остановкой, обходя предметы, высоко поднимая ноги, на носках, с изменением темпа, приставными шагами вперед;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lastRenderedPageBreak/>
        <w:t xml:space="preserve">Бег: с изменением темпа, с остановкой, сменой направления, мелким и широким шагом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Равновесие: ходьба и бег по извилистой дорожке, ходьба по наклонной доске, по гимнастической скамейке.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Ползание, лазанье: ползание по наклонной доске вверх на четвереньках, подлезание под предметы боком, переползание через скамейку, бревно, влезание на гимнастическую стенку и спуск с нее;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Бросание, ловля, метание: бросание и ловля мяча двумя руками снизу, от груди, из-за головы, метание мяча, мешочка двумя руками в горизонтальную цель, бросание мяча о пол и ловля его двумя руками; прокатывание мячей, обручей друг другу. </w:t>
      </w:r>
    </w:p>
    <w:p w:rsid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Прыжки: прыжки на двух ногах на месте и с продвижением вперед, с поворотом, с ноги на ногу, перепрыгивание через предметы, спрыгивание со скамейки, в длину с места, прямой галоп. </w:t>
      </w:r>
    </w:p>
    <w:p w:rsidR="00C21C4F" w:rsidRPr="0051748B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748B" w:rsidRDefault="0051748B" w:rsidP="00C21C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48B">
        <w:rPr>
          <w:rFonts w:ascii="Times New Roman" w:hAnsi="Times New Roman" w:cs="Times New Roman"/>
          <w:b/>
          <w:bCs/>
          <w:sz w:val="28"/>
          <w:szCs w:val="28"/>
        </w:rPr>
        <w:t>6. Содержание коррекционной образовательной работы с детьми с соматическими заболеваниями</w:t>
      </w:r>
    </w:p>
    <w:p w:rsidR="00C21C4F" w:rsidRPr="0051748B" w:rsidRDefault="00C21C4F" w:rsidP="00C21C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образовательной деятельности по образовательным областям: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«Социально-коммуникативное развитие».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ООП ДОУ. </w:t>
      </w:r>
    </w:p>
    <w:p w:rsidR="0051748B" w:rsidRP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направлено: </w:t>
      </w:r>
    </w:p>
    <w:p w:rsidR="0051748B" w:rsidRDefault="0051748B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>- на усвоение норм и ценностей, принятых в обществе, включая моральные и нравственные ценности;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основ безопасного поведения в быту, социуме, природе.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Основная цель: овладение навыками коммуникации и обеспечение оптим</w:t>
      </w:r>
      <w:r>
        <w:rPr>
          <w:rFonts w:ascii="Times New Roman" w:hAnsi="Times New Roman" w:cs="Times New Roman"/>
          <w:sz w:val="28"/>
          <w:szCs w:val="28"/>
        </w:rPr>
        <w:t>ального вхождения ребенка с НОДа</w:t>
      </w:r>
      <w:r w:rsidRPr="00C21C4F">
        <w:rPr>
          <w:rFonts w:ascii="Times New Roman" w:hAnsi="Times New Roman" w:cs="Times New Roman"/>
          <w:sz w:val="28"/>
          <w:szCs w:val="28"/>
        </w:rPr>
        <w:t xml:space="preserve"> в общественную жизнь.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Педагогические ориентиры: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у ребенка представлений о самом себе и элементарных навыках для выстраивания адекватной системы положительных личностных оценок и позитивного отношения к себе;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навыков самообслуживания;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сотрудничать с взрослыми и сверстниками; адекватно</w:t>
      </w:r>
      <w:r>
        <w:rPr>
          <w:sz w:val="28"/>
          <w:szCs w:val="28"/>
        </w:rPr>
        <w:t xml:space="preserve"> </w:t>
      </w:r>
      <w:r w:rsidRPr="00C21C4F">
        <w:rPr>
          <w:rFonts w:ascii="Times New Roman" w:hAnsi="Times New Roman" w:cs="Times New Roman"/>
          <w:sz w:val="28"/>
          <w:szCs w:val="28"/>
        </w:rPr>
        <w:t xml:space="preserve">воспринимать окружающие предметы и явления, положительно относиться к ним; </w:t>
      </w:r>
    </w:p>
    <w:p w:rsid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C4F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«Познавательное развитие»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ООП ДОУ.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предполагает: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развитие интересов детей, любознательности и познавательной мотивации;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действий, становление сознания;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развитие воображения и творческой активности;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</w:t>
      </w:r>
      <w:r>
        <w:rPr>
          <w:rFonts w:ascii="Times New Roman" w:hAnsi="Times New Roman" w:cs="Times New Roman"/>
          <w:sz w:val="28"/>
          <w:szCs w:val="28"/>
        </w:rPr>
        <w:t xml:space="preserve">целом, пространстве и времени, </w:t>
      </w:r>
      <w:r w:rsidRPr="00C21C4F">
        <w:rPr>
          <w:rFonts w:ascii="Times New Roman" w:hAnsi="Times New Roman" w:cs="Times New Roman"/>
          <w:sz w:val="28"/>
          <w:szCs w:val="28"/>
        </w:rPr>
        <w:t xml:space="preserve">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Основная цель: формирование познавательных процессов и способов умственной деятельности, усвоение, обогащение знаний о природе и обществе; развитие познавательных интересов. 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Соответственно выдвигаются следующие педагогические ориентиры: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формирование и совершенствование перцептивных действий;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ознакомление и формирование сенсорных эталонов;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- развитие внимания, памяти; </w:t>
      </w:r>
    </w:p>
    <w:p w:rsid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развитие наглядно-действенного</w:t>
      </w:r>
      <w:r>
        <w:rPr>
          <w:rFonts w:ascii="Times New Roman" w:hAnsi="Times New Roman" w:cs="Times New Roman"/>
          <w:sz w:val="28"/>
          <w:szCs w:val="28"/>
        </w:rPr>
        <w:t xml:space="preserve"> и наглядно-образного мышления.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Образовательная область «Познавательное развитие» включает: </w:t>
      </w:r>
    </w:p>
    <w:p w:rsid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>- Сенсорное развитие, в процессе которого у ребенка с соматическими заболеваниями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 и конструктивной деятельности, 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 овладению навыками письма; развитие любознательности, воображения; расширение запаса знаний и представлений об окружающем мире.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 предполагает обучение ребенка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</w:t>
      </w:r>
    </w:p>
    <w:p w:rsidR="00C21C4F" w:rsidRPr="00C21C4F" w:rsidRDefault="00C21C4F" w:rsidP="00C2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C4F">
        <w:rPr>
          <w:rFonts w:ascii="Times New Roman" w:hAnsi="Times New Roman" w:cs="Times New Roman"/>
          <w:sz w:val="28"/>
          <w:szCs w:val="28"/>
        </w:rPr>
        <w:t xml:space="preserve">При обучении ребенка с соматическими заболеваниями необходимо использовать принципы наглядности, от простого к сложному. Количественные представления следует обогащать в процессе различных видов деятельности. </w:t>
      </w:r>
    </w:p>
    <w:p w:rsidR="00C21C4F" w:rsidRDefault="00C21C4F" w:rsidP="00C21C4F">
      <w:pPr>
        <w:pStyle w:val="a3"/>
        <w:jc w:val="both"/>
      </w:pPr>
      <w:r w:rsidRPr="00C21C4F">
        <w:rPr>
          <w:rFonts w:ascii="Times New Roman" w:hAnsi="Times New Roman" w:cs="Times New Roman"/>
          <w:sz w:val="28"/>
          <w:szCs w:val="28"/>
        </w:rPr>
        <w:t>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</w:t>
      </w:r>
      <w:r>
        <w:t>.</w:t>
      </w:r>
    </w:p>
    <w:p w:rsidR="0016343C" w:rsidRDefault="0016343C" w:rsidP="00C21C4F">
      <w:pPr>
        <w:pStyle w:val="a3"/>
        <w:jc w:val="both"/>
      </w:pP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3C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«Речевое развитие»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ООП ДОУ.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Речевое развитие включает: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владение речью как средством общения и культуры;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обогащение активного словаря;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речевого творчества;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</w:t>
      </w:r>
      <w:r>
        <w:rPr>
          <w:rFonts w:ascii="Times New Roman" w:hAnsi="Times New Roman" w:cs="Times New Roman"/>
          <w:sz w:val="28"/>
          <w:szCs w:val="28"/>
        </w:rPr>
        <w:t xml:space="preserve">рой, понимание на слух текстов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различных жанров детской литературы;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звуковой аналитико-синтетической активности как предпосылки обучения грамоте.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Основная цель: обеспечить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Педагогические ориентиры: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структурных компонентов системы языка – фонетического, лексического, грамматического;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навыков владения языком в его коммуникативной функции – развитие связной речи, двух форм речевого общения – диалога и монолога;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способности к элементарному осознанию явлений языка и речи.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по развитию речи ребенка с соматическими заболеваниями: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словаря;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воспитание звуковой культуры речи;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- формирование грамматического строя речи;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связной речи;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элементарного осознание явлений языка и речи;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мелкой моторики руки.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lastRenderedPageBreak/>
        <w:t>Развитие речи у ребенка с соматическими заболеваниями осуществляется во всех видах деятельности: игра, занятия по физическому развитию, ИЗО (рисование, лепка, аппликация, конструирование) музыка и др.; в свободной деятельности, в общении со всеми, кто окружает ребенка. Наиболее значимым видом работы по развитию речи является чтение художественной литературы. Художественная литература, являясь сокровищницей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3C">
        <w:rPr>
          <w:rFonts w:ascii="Times New Roman" w:hAnsi="Times New Roman" w:cs="Times New Roman"/>
          <w:sz w:val="28"/>
          <w:szCs w:val="28"/>
        </w:rPr>
        <w:t>духовных богатств людей, позволяет восполнить недостаточность общения ребенка с соматическими заболеваниями с окружающими людьми, расширить кругозор, обогатить жизненный и нравственный опыт.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3C">
        <w:rPr>
          <w:rFonts w:ascii="Times New Roman" w:hAnsi="Times New Roman" w:cs="Times New Roman"/>
          <w:i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ООП ДОУ.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становление эстетического отношения к окружающему миру;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представлений о видах искусства;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восприятие музыки, художественной литературы, фольклора;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стимулирование сопереживания персонажам художественных произведений;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реализацию самостоятельной творческой деятельности детей (изобразительной, конструктивно-модельной, музыкальной и др.).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Основная цель: обучение детей созданию творческих работ. Специфика методов обучения различным видам изобразительной деятельности детей с соматическими заболеваниями должна строиться на применении средств, отвечающих их психологическим особенностям.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Педагогические ориентиры: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 xml:space="preserve">формирование у ребенка с соматическими заболеваниями эстетического отношения к миру, накопление эстетических представлений и образов;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развитие эстетического вкуса, художественных способностей, освоение различных видов художественной деятельности.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В этом направлении решаются как общеобразовательные, так и коррекционные задачи, реализация которых стимулирует развитие у детей с соматическими заболеваниями сенсорных способностей, чувства ритма, цвета, композиции; умения выражать в художественных образах свои творческие способности.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с детьми в данной образовательной области: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«Художественное творчество».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Лепка способствует развитию мелкой моторики рук, развивает точность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3C">
        <w:rPr>
          <w:rFonts w:ascii="Times New Roman" w:hAnsi="Times New Roman" w:cs="Times New Roman"/>
          <w:sz w:val="28"/>
          <w:szCs w:val="28"/>
        </w:rPr>
        <w:t xml:space="preserve">движений, в процессе работы ребенок знакомится с различными материалами, их свойствами.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Аппликация способствует развитию конструктивных возможностей, формированию представлений о форме, цвете.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направлено на развитие манипулятивной деятельности и координации рук, укрепление мышц рук.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Во время работы с ребенком с соматическими заболеваниями необходимо соблюдать ряд условий, направленных на уменьшение влияния моторной недостаточности: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посадить ребенка в удобную позу, способствующую нормализации мышечного тонуса, снижению напряжения;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определить ведущую руку у ребенка, имеющего соматическими заболеваниями;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для снижения гиперкинезов необходимо воспользоваться такими приемами, как крепкое сжатие кисти руки ребенка (в отдельных случаях требуется на руку ребенка надеть браслеты – утяжелители);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на всех этапах работы широко используется активно-пассивный метод (взрослый своей рукой помогает действию руки ребенка).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i/>
          <w:iCs/>
          <w:sz w:val="28"/>
          <w:szCs w:val="28"/>
        </w:rPr>
        <w:t xml:space="preserve">«Музыкальная деятельность».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Основная цель: слушание детьми музыки, пение, выполнение музыкально ритмических движений, танцы, игра на музыкальных инструментах. Необходимо уделять внимание способам предъявления танцевальных движений, музыкальных инструментов для игры на них (для детей с двигательными нарушениями).</w:t>
      </w:r>
    </w:p>
    <w:p w:rsidR="0016343C" w:rsidRPr="0016343C" w:rsidRDefault="0016343C" w:rsidP="001634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Образовательная область «Физическое развитие»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6343C">
        <w:rPr>
          <w:rFonts w:ascii="Times New Roman" w:hAnsi="Times New Roman" w:cs="Times New Roman"/>
          <w:sz w:val="28"/>
          <w:szCs w:val="28"/>
        </w:rPr>
        <w:t xml:space="preserve">движений (ходьба, бег, мягкие прыжки, повороты в обе стороны),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Система физического воспитания для детей с соматическими заболеваниями включает занятия по адаптивной физической культуре, физкультурно-оздоровительную работу в режиме дня (физкультурные минутки, физкультурные паузы, упражнения и игры на прогулке, во время </w:t>
      </w:r>
      <w:r w:rsidRPr="0016343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деятельности), спортивно-массовые мероприятия (развлечения, праздники).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Задачи образовательной области «Физическое развитие» решаются: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 xml:space="preserve">в ходе непосредственной образовательной деятельности по физическому развитию, утренней гимнастики, прогулок, физкультурных досугов и праздников;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 xml:space="preserve">в процессе проведения оздоровительных мероприятий (занятий лечебной физкультурой, массажа, закаливающих процедур);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в совместной деятельности детей со взрослыми по формированию культурно-гигиенических навыков и навыков самообслуживания;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>на музыкальных занятиях (музыкально-дидактических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в имитационных играх, играх с воображаемыми объектами, при выполнении музыкально-ритмических движений и т. д.);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bCs/>
          <w:sz w:val="28"/>
          <w:szCs w:val="28"/>
        </w:rPr>
        <w:t xml:space="preserve">в играх и упражнениях;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 xml:space="preserve">в специальных играх и упражнениях, в процессе которых воспроизводятся основные движения, формируются естественные жесты, мимика;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bCs/>
          <w:sz w:val="28"/>
          <w:szCs w:val="28"/>
        </w:rPr>
        <w:t>в подвижных играх и подвижных играх с музыкальным сопровождением;</w:t>
      </w: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6343C">
        <w:rPr>
          <w:rFonts w:ascii="Times New Roman" w:hAnsi="Times New Roman" w:cs="Times New Roman"/>
          <w:sz w:val="28"/>
          <w:szCs w:val="28"/>
        </w:rPr>
        <w:t xml:space="preserve">в ходе непосредственно образовательной деятельности, направленной на правильное восприятие и воспроизведение выразительных движений для понимания смысла ситуаций, характеров персонажей, их эмоциональных состояний и др.;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bCs/>
          <w:sz w:val="28"/>
          <w:szCs w:val="28"/>
        </w:rPr>
        <w:t xml:space="preserve">- в индивидуальной коррекционной работе.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В процессе организации работы с детьми с соматическими заболеваниями используются: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43C">
        <w:rPr>
          <w:rFonts w:ascii="Times New Roman" w:hAnsi="Times New Roman" w:cs="Times New Roman"/>
          <w:sz w:val="28"/>
          <w:szCs w:val="28"/>
          <w:u w:val="single"/>
        </w:rPr>
        <w:t xml:space="preserve">основные движения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Ходьба.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Бег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- Катание, бросание, ловля, метание.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Ползание, лазанье.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Прыжки.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Ритмическая гимнастика.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43C">
        <w:rPr>
          <w:rFonts w:ascii="Times New Roman" w:hAnsi="Times New Roman" w:cs="Times New Roman"/>
          <w:sz w:val="28"/>
          <w:szCs w:val="28"/>
          <w:u w:val="single"/>
        </w:rPr>
        <w:t xml:space="preserve">общеразвивающие упражнения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Упражнения для кистей рук, развития и укрепления мышц плечевого пояса.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Упражнения для развития и укрепления мышц спины и гибкости позвоночника.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Упражнения для развития и укрепления мышц брюшного пресса и ног. 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- Статические упражнения.</w:t>
      </w:r>
    </w:p>
    <w:p w:rsid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43C" w:rsidRDefault="0016343C" w:rsidP="0016343C">
      <w:pPr>
        <w:pStyle w:val="Default"/>
      </w:pPr>
    </w:p>
    <w:p w:rsidR="0016343C" w:rsidRPr="0016343C" w:rsidRDefault="0016343C" w:rsidP="00163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3C">
        <w:rPr>
          <w:rFonts w:ascii="Times New Roman" w:hAnsi="Times New Roman" w:cs="Times New Roman"/>
          <w:b/>
          <w:sz w:val="28"/>
          <w:szCs w:val="28"/>
        </w:rPr>
        <w:t>7. Формы, способы, методы, средства и виды деятельности педагога</w:t>
      </w:r>
    </w:p>
    <w:p w:rsidR="0016343C" w:rsidRPr="0016343C" w:rsidRDefault="0016343C" w:rsidP="001634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3C">
        <w:rPr>
          <w:rFonts w:ascii="Times New Roman" w:hAnsi="Times New Roman" w:cs="Times New Roman"/>
          <w:b/>
          <w:sz w:val="28"/>
          <w:szCs w:val="28"/>
        </w:rPr>
        <w:t>с ребенком соматическими заболеваниями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Программы подбираются с учётом возрастных и индивидуальных особенностей воспитанника с соматическими заболеваниями, специфики его </w:t>
      </w:r>
      <w:r w:rsidRPr="0016343C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потребностей и интересов в разных видах детской деятельности, социального запроса родителей (законных представителей).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у детей с соматическими заболеваниями, задаются спецификой соматических нарушений, а также спецификой нарушения психического развития, и определяют особую логику построения учебного процесса, находят свое отражение в структуре и содержании образования.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Коррекционно-развивающее воздействие на детей с соматическими заболеваниями, осуществляется на основе использования разнообразных практических, наглядных и словесных методов. Методы и приемы организации учебно-воспитательного процесса предполагают сочетание теоретического, теоретико-практического и практического усвоения учебного материала.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Наглядные методы: обследование предметов (зрительное, тактильно-кинестетическое, слуховое, комбинированное); наблюдения за предметами и явлениями окружающего; рассматривание предметных и сюжетных картин, фотографий. </w:t>
      </w:r>
    </w:p>
    <w:p w:rsidR="0016343C" w:rsidRPr="0016343C" w:rsidRDefault="0016343C" w:rsidP="00163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 xml:space="preserve">- Словесные методы: речевая инструкция, беседа, описание предмета; указания и объяснение как пояснение способов выполнения задания, последовательности действий, содержания; вопросы как словесный прием обучения (репродуктивные, требующие констатации; прямые; подсказывающие); </w:t>
      </w:r>
    </w:p>
    <w:p w:rsidR="008B7D1E" w:rsidRDefault="0016343C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43C">
        <w:rPr>
          <w:rFonts w:ascii="Times New Roman" w:hAnsi="Times New Roman" w:cs="Times New Roman"/>
          <w:sz w:val="28"/>
          <w:szCs w:val="28"/>
        </w:rPr>
        <w:t>- Двигательно-кинестетические методы: дифференцированный (в том числе</w:t>
      </w:r>
      <w:r w:rsidR="008B7D1E">
        <w:rPr>
          <w:rFonts w:ascii="Times New Roman" w:hAnsi="Times New Roman" w:cs="Times New Roman"/>
          <w:sz w:val="28"/>
          <w:szCs w:val="28"/>
        </w:rPr>
        <w:t xml:space="preserve"> </w:t>
      </w:r>
      <w:r w:rsidR="008B7D1E" w:rsidRPr="008B7D1E">
        <w:rPr>
          <w:rFonts w:ascii="Times New Roman" w:hAnsi="Times New Roman" w:cs="Times New Roman"/>
          <w:sz w:val="28"/>
          <w:szCs w:val="28"/>
        </w:rPr>
        <w:t>логопедический</w:t>
      </w:r>
      <w:r w:rsidR="008B7D1E">
        <w:rPr>
          <w:rFonts w:ascii="Times New Roman" w:hAnsi="Times New Roman" w:cs="Times New Roman"/>
          <w:sz w:val="28"/>
          <w:szCs w:val="28"/>
        </w:rPr>
        <w:t>) массаж; пассивная гимнастика.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D1E" w:rsidRPr="008B7D1E" w:rsidRDefault="008B7D1E" w:rsidP="008B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bCs/>
          <w:sz w:val="28"/>
          <w:szCs w:val="28"/>
        </w:rPr>
        <w:t>8. Формы и виды организации образовательной деятельности с ребенк</w:t>
      </w:r>
      <w:r>
        <w:rPr>
          <w:rFonts w:ascii="Times New Roman" w:hAnsi="Times New Roman" w:cs="Times New Roman"/>
          <w:b/>
          <w:bCs/>
          <w:sz w:val="28"/>
          <w:szCs w:val="28"/>
        </w:rPr>
        <w:t>ом соматическими заболеваниями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Основной формой работы во всех пяти образовательных областях Программы является игровая деятельность — основная форма деятельности дошкольников. </w:t>
      </w:r>
    </w:p>
    <w:p w:rsid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 </w:t>
      </w:r>
      <w:r w:rsidRPr="008B7D1E">
        <w:rPr>
          <w:rFonts w:ascii="Times New Roman" w:hAnsi="Times New Roman" w:cs="Times New Roman"/>
          <w:sz w:val="28"/>
          <w:szCs w:val="28"/>
        </w:rPr>
        <w:t>образовательной деятельности – индивидуальная, продолжительностью 20 минут с помощью взрослого.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43C" w:rsidRDefault="008B7D1E" w:rsidP="008B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>Формы организации образовательной деятельности с детьми с соматическими заболеваниями</w:t>
      </w:r>
    </w:p>
    <w:p w:rsidR="008B7D1E" w:rsidRDefault="008B7D1E" w:rsidP="008B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58"/>
        <w:gridCol w:w="3020"/>
        <w:gridCol w:w="4167"/>
      </w:tblGrid>
      <w:tr w:rsidR="008B7D1E" w:rsidTr="008B7D1E">
        <w:trPr>
          <w:trHeight w:val="248"/>
        </w:trPr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Образовательная </w:t>
            </w:r>
          </w:p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область </w:t>
            </w:r>
          </w:p>
        </w:tc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детской деятельности </w:t>
            </w:r>
          </w:p>
        </w:tc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образовательной деятельности </w:t>
            </w:r>
          </w:p>
        </w:tc>
      </w:tr>
      <w:tr w:rsidR="008B7D1E" w:rsidTr="008B7D1E">
        <w:trPr>
          <w:trHeight w:val="853"/>
        </w:trPr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«Социально- </w:t>
            </w:r>
          </w:p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коммуникативное </w:t>
            </w:r>
          </w:p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развитие» </w:t>
            </w:r>
          </w:p>
        </w:tc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Игровая, двигательная, коммуникативная, познавательно-исследовательская, чтение художественной литературы, музыкально-художественная. </w:t>
            </w:r>
          </w:p>
        </w:tc>
        <w:tc>
          <w:tcPr>
            <w:tcW w:w="0" w:type="auto"/>
          </w:tcPr>
          <w:p w:rsidR="008B7D1E" w:rsidRDefault="008B7D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 правилами, творческие игры, дидактические игры, досуги, праздники и развлечения, игровые проблемные ситуации, обсуждение мультфильмов и телепередач, викторины, игровые и бытовые проблемные ситуации, беседы, заучивание стихов, слушание и обсуждение художественных </w:t>
            </w:r>
            <w:r>
              <w:rPr>
                <w:sz w:val="23"/>
                <w:szCs w:val="23"/>
              </w:rPr>
              <w:lastRenderedPageBreak/>
              <w:t xml:space="preserve">произведений, рассматривание картин и иллюстраций. </w:t>
            </w:r>
          </w:p>
        </w:tc>
      </w:tr>
      <w:tr w:rsidR="008B7D1E" w:rsidRPr="008B7D1E" w:rsidTr="008B7D1E">
        <w:trPr>
          <w:trHeight w:val="1078"/>
        </w:trPr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«Познавательное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развитие»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Познавательно-исследовательская, коммуникативная, продуктивная (конструктивная), двигательная, чтение художественной литературы, музыкально-художественная.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сооружение построек. </w:t>
            </w:r>
          </w:p>
        </w:tc>
      </w:tr>
      <w:tr w:rsidR="008B7D1E" w:rsidRPr="008B7D1E" w:rsidTr="008B7D1E">
        <w:trPr>
          <w:trHeight w:val="1216"/>
        </w:trPr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«Речевое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развитие»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Коммуникативная, познавательно-исследовательская, игровая, чтение художественной литературы, музыкально-художественная, продуктивная, двигательная.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Беседы, игровые проблемные ситуации, творческие, дидактические и подвижные игры, рассматривание картин и иллюстраций, слушание художественных произведений, отгадывание загадок, чтение, разучивание стихов, досуги, праздники и развлечения. </w:t>
            </w:r>
          </w:p>
        </w:tc>
      </w:tr>
      <w:tr w:rsidR="008B7D1E" w:rsidRPr="008B7D1E" w:rsidTr="008B7D1E">
        <w:trPr>
          <w:trHeight w:val="802"/>
        </w:trPr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«Художественно-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эстетическое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развитие»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Продуктивная деятельность, двигательная, познавательно исследовательская, игровая.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Музыкально - </w:t>
            </w: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художественная,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коммуникативная.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Рассказы, беседы об искусстве, слушание и исполнение музыкальных произведений, музыкально-ритмические движения, музыкальные игры, импровизации и др. </w:t>
            </w:r>
          </w:p>
        </w:tc>
      </w:tr>
      <w:tr w:rsidR="008B7D1E" w:rsidRPr="008B7D1E" w:rsidTr="008B7D1E">
        <w:trPr>
          <w:trHeight w:val="664"/>
        </w:trPr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Двигательная, игровая, музыкально-художественная, </w:t>
            </w:r>
          </w:p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коммуникативная. </w:t>
            </w:r>
          </w:p>
        </w:tc>
        <w:tc>
          <w:tcPr>
            <w:tcW w:w="0" w:type="auto"/>
          </w:tcPr>
          <w:p w:rsidR="008B7D1E" w:rsidRPr="008B7D1E" w:rsidRDefault="008B7D1E" w:rsidP="008B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B7D1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Подвижные игры с правилами, игровые упражнения, двигательные паузы, соревнования, праздники, эстафеты, и др. </w:t>
            </w:r>
          </w:p>
        </w:tc>
      </w:tr>
    </w:tbl>
    <w:p w:rsidR="008B7D1E" w:rsidRDefault="008B7D1E" w:rsidP="008B7D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D1E" w:rsidRDefault="008B7D1E" w:rsidP="008B7D1E">
      <w:pPr>
        <w:pStyle w:val="Default"/>
      </w:pPr>
    </w:p>
    <w:p w:rsidR="008B7D1E" w:rsidRPr="008B7D1E" w:rsidRDefault="008B7D1E" w:rsidP="008B7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D1E">
        <w:rPr>
          <w:rFonts w:ascii="Times New Roman" w:hAnsi="Times New Roman" w:cs="Times New Roman"/>
          <w:b/>
          <w:sz w:val="28"/>
          <w:szCs w:val="28"/>
        </w:rPr>
        <w:t>9. Организация работы по взаимодействию специалистов ДОУ с детьми с соматическими заболеваниями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всех специалистов.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Педагоги МБДОУ осуществляют комплекс мероприятий по диагностике и коррекции нарушений у воспитанника и консультируют их родителей по вопросам коррекционно-образовательного процесса; проводят занятия по расписанию, утверждённому администрацией учреждения.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i/>
          <w:sz w:val="28"/>
          <w:szCs w:val="28"/>
        </w:rPr>
        <w:t>Учитель-логопед</w:t>
      </w:r>
      <w:r w:rsidRPr="008B7D1E">
        <w:rPr>
          <w:rFonts w:ascii="Times New Roman" w:hAnsi="Times New Roman" w:cs="Times New Roman"/>
          <w:sz w:val="28"/>
          <w:szCs w:val="28"/>
        </w:rPr>
        <w:t xml:space="preserve"> работает над звукопроизношением.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понимание речи и словаря.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формирует и совершенствует грамматический строй речи.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фонетико-фонематическое восприятие.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предпосылки связной речи.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формирует коммуникативные навыки.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неречевые психические функции.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общую и мелкую моторику.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Воспитатель </w:t>
      </w:r>
      <w:r w:rsidRPr="008B7D1E">
        <w:rPr>
          <w:rFonts w:ascii="Times New Roman" w:hAnsi="Times New Roman" w:cs="Times New Roman"/>
          <w:sz w:val="28"/>
          <w:szCs w:val="28"/>
        </w:rPr>
        <w:t xml:space="preserve">проводит занятия по индивидуальной адаптированной программе: </w:t>
      </w:r>
    </w:p>
    <w:p w:rsidR="008B7D1E" w:rsidRDefault="008B7D1E" w:rsidP="008B7D1E">
      <w:pPr>
        <w:pStyle w:val="a3"/>
        <w:jc w:val="both"/>
      </w:pPr>
      <w:r w:rsidRPr="008B7D1E">
        <w:rPr>
          <w:rFonts w:ascii="Times New Roman" w:hAnsi="Times New Roman" w:cs="Times New Roman"/>
          <w:sz w:val="28"/>
          <w:szCs w:val="28"/>
        </w:rPr>
        <w:t>- создаёт доброжелательную обстановку в группе, способствующую активизации речи детей</w:t>
      </w:r>
      <w:r>
        <w:t xml:space="preserve">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обеспечивает индивидуальный подход к воспитаннику с учётом рекомендаций специалистов;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психические процессы и мелкую моторику;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объясняет задания специалистов родителям для закрепления пройденного материала;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Музыкальный руководитель </w:t>
      </w:r>
      <w:r w:rsidRPr="008B7D1E">
        <w:rPr>
          <w:rFonts w:ascii="Times New Roman" w:hAnsi="Times New Roman" w:cs="Times New Roman"/>
          <w:sz w:val="28"/>
          <w:szCs w:val="28"/>
        </w:rPr>
        <w:t xml:space="preserve">развивает музыкальные и творческие способности воспитанника, исходя из его индивидуальных возможностей.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основные ритмические движения;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музыкальных слух;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умение ориентироваться в пространстве;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развивает двигательные навыки через пальчиковые игры и упражнения.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приобщает к музыкальному искусству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Инструктор по физической культуре: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определяет наиболее адекватную деятельность, способствующую полноценному удовлетворению потребностей ребенка в движении, его моторному развитию;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осуществляет дифференцированную работу для коррекции физического и двигательного развития;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вовлекает родителей в процесс формирования здорового образа жизни ребёнка.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Педагог-психолог: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оказывает помощь ребенку в адаптации (совместно с воспитателями и медицинским персоналом);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проводит психологическую диагностику, предлагает педагогам по ее результатам необходимые рекомендации;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организует психолого-диагностическую и психокоррекционную работу с семьей воспитанника;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проводит консультативную работу с педагогическим персоналом; </w:t>
      </w:r>
    </w:p>
    <w:p w:rsidR="008B7D1E" w:rsidRPr="008B7D1E" w:rsidRDefault="008B7D1E" w:rsidP="008B7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D1E">
        <w:rPr>
          <w:rFonts w:ascii="Times New Roman" w:hAnsi="Times New Roman" w:cs="Times New Roman"/>
          <w:sz w:val="28"/>
          <w:szCs w:val="28"/>
        </w:rPr>
        <w:t xml:space="preserve">- направляет профессиональную деятельность на создание социально –психологических условий для комфортного пребывания ребенка в дошкольном учреждении.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9FD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учреждения: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осуществляют тесное взаимодействие педагогических и медицинских работников;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создают оптимальные условия для организации преемственности в работе сотрудников педагогического коллектива;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оказывают методическую помощь педагогам;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привлекают родителей к активному участию в коррекционно-педагогическом процессе; оценивают качество и устойчивость результатов </w:t>
      </w:r>
      <w:r w:rsidRPr="00C519FD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работы и эффективности проводимых коррекционных воздействий.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Все специалисты, осуществляющие коррекционные мероприятия, сопровождение ребёнка, совместно участвуют в решении следующих задач: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определение причин трудностей с помощью комплексной диагностики;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разработка индивидуальной адаптированной программы ее реализация;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анализ результатов реализации. </w:t>
      </w:r>
    </w:p>
    <w:p w:rsidR="008B7D1E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Задачи взаимодействия специалистов решает психолого-медико-педагогический консилиум ДОУ (ПМПк).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FD" w:rsidRDefault="00C519FD" w:rsidP="00C519FD">
      <w:pPr>
        <w:pStyle w:val="Default"/>
      </w:pPr>
    </w:p>
    <w:p w:rsidR="00C519FD" w:rsidRPr="00C519FD" w:rsidRDefault="00C519FD" w:rsidP="00C5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FD">
        <w:rPr>
          <w:rFonts w:ascii="Times New Roman" w:hAnsi="Times New Roman" w:cs="Times New Roman"/>
          <w:b/>
          <w:sz w:val="28"/>
          <w:szCs w:val="28"/>
        </w:rPr>
        <w:t>10. Организация взаимодействия с семьями воспитанников</w:t>
      </w:r>
    </w:p>
    <w:p w:rsidR="00C519FD" w:rsidRDefault="00C519FD" w:rsidP="00C5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FD">
        <w:rPr>
          <w:rFonts w:ascii="Times New Roman" w:hAnsi="Times New Roman" w:cs="Times New Roman"/>
          <w:b/>
          <w:sz w:val="28"/>
          <w:szCs w:val="28"/>
        </w:rPr>
        <w:t>с соматическими заболеваниями</w:t>
      </w:r>
    </w:p>
    <w:p w:rsidR="00C519FD" w:rsidRPr="00C519FD" w:rsidRDefault="00C519FD" w:rsidP="00C51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Одним из важных условий реализации программы является сотрудничество педагогов, специалистов с семьей воспитанника.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Направления работы с семьей воспитанника с соматическими заболеваниями согласно требованиям ФГОС ДО: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в вопросах развития и образования;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охраны и укрепления здоровья детей, коррекции тяжёлых нарушений речи оказание помощи родителям в воспитании детей;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охране и укреплении их физического и психического здоровья;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в развитии индивидуальных способностей и необходимой коррекции нарушений их развития;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создание условий для участия родителей в образовательной деятельности;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создание возможностей для обсуждения с родителями детей вопросов, связанных с реализацией Программы.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Приоритетными задачами являются: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1. Включение родительской в коллег</w:t>
      </w:r>
      <w:r>
        <w:rPr>
          <w:rFonts w:ascii="Times New Roman" w:hAnsi="Times New Roman" w:cs="Times New Roman"/>
          <w:sz w:val="28"/>
          <w:szCs w:val="28"/>
        </w:rPr>
        <w:t>иальный способ управления МБДОУ.</w:t>
      </w:r>
      <w:r w:rsidRPr="00C5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2. Приобщение родителей к активному участию в жизни детского сада через поиск и внедрение на</w:t>
      </w:r>
      <w:r>
        <w:rPr>
          <w:rFonts w:ascii="Times New Roman" w:hAnsi="Times New Roman" w:cs="Times New Roman"/>
          <w:sz w:val="28"/>
          <w:szCs w:val="28"/>
        </w:rPr>
        <w:t>иболее эффективных форм работы.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3. Повышение пед</w:t>
      </w:r>
      <w:r>
        <w:rPr>
          <w:rFonts w:ascii="Times New Roman" w:hAnsi="Times New Roman" w:cs="Times New Roman"/>
          <w:sz w:val="28"/>
          <w:szCs w:val="28"/>
        </w:rPr>
        <w:t>агогической культуры родителей.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FD">
        <w:rPr>
          <w:rFonts w:ascii="Times New Roman" w:hAnsi="Times New Roman" w:cs="Times New Roman"/>
          <w:b/>
          <w:sz w:val="28"/>
          <w:szCs w:val="28"/>
        </w:rPr>
        <w:t>Содержание работы с семьей по работе с детьм</w:t>
      </w:r>
      <w:r>
        <w:rPr>
          <w:rFonts w:ascii="Times New Roman" w:hAnsi="Times New Roman" w:cs="Times New Roman"/>
          <w:b/>
          <w:sz w:val="28"/>
          <w:szCs w:val="28"/>
        </w:rPr>
        <w:t>и с соматическими заболеваниями: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Информировать родителей о факторах, влияющих на физическое здоровье ребенка (спокойное общение, питание, закаливание, движения). Рассказывать </w:t>
      </w:r>
      <w:r w:rsidRPr="00C519FD">
        <w:rPr>
          <w:rFonts w:ascii="Times New Roman" w:hAnsi="Times New Roman" w:cs="Times New Roman"/>
          <w:sz w:val="28"/>
          <w:szCs w:val="28"/>
        </w:rPr>
        <w:lastRenderedPageBreak/>
        <w:t xml:space="preserve">о действии негативных факторов (переохлаждение, перегревание, перекармливание и др.), наносящих непоправимый вред здоровью ребенка.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Ориентировать родителей на чтение литературы, посвященной сохранению и укреплению здоровья, просмотр соответствующих художественных и мультипликационных фильмов.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Знакомить родителей с оздоровительными мероприятиями, проводимыми </w:t>
      </w:r>
      <w:r w:rsidRPr="00C519FD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C519FD">
        <w:rPr>
          <w:rFonts w:ascii="Times New Roman" w:hAnsi="Times New Roman" w:cs="Times New Roman"/>
          <w:sz w:val="28"/>
          <w:szCs w:val="28"/>
        </w:rPr>
        <w:t xml:space="preserve">дошкольном учреждении.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Ориентировать родителей на формирование у ребенка положительного отношения к физкультуре и спорту; привычки выполнять ежедневно утреннюю гимнастику; стимулирование двигательной активности ребенка через подвижными играми, длительные прогулки на свежем воздухе; создание дома спортивного уголка; покупка ребенку сезонного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Информировать родителей об актуальных задачах физического воспитания ребенка с соматическими заболеваниями на разных возрастных этапах их развития, а также о возможностях детского сада в решении данных задач. 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• Привлекать родителей к участию в совместных с детьми физкультурных праздниках и других мероприятиях, организуемых в детском саду, в городе.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FD">
        <w:rPr>
          <w:rFonts w:ascii="Times New Roman" w:hAnsi="Times New Roman" w:cs="Times New Roman"/>
          <w:b/>
          <w:sz w:val="28"/>
          <w:szCs w:val="28"/>
          <w:u w:val="single"/>
        </w:rPr>
        <w:t>Оценка качества образовательных услуг, предоставляемых организ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ацией, родителями воспитанников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Основным принципом при организации работы с родителями является открытость детского сада для семьи (каждому родителю обеспечивается возможность знать и видеть, как живёт и развивается ребёнок). 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С целью определения осведомлённости родителей о деятельности детского сада педагогическим коллективом систематически проводятся различные формы сбора информации: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 опросы;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проведение дней открытых дверей; 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- проведение открытой непосредствен</w:t>
      </w:r>
      <w:r>
        <w:rPr>
          <w:rFonts w:ascii="Times New Roman" w:hAnsi="Times New Roman" w:cs="Times New Roman"/>
          <w:sz w:val="28"/>
          <w:szCs w:val="28"/>
        </w:rPr>
        <w:t>но образовательной деятельности;</w:t>
      </w: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 xml:space="preserve">- организация совместных детско-родительских спортивных мероприятий, соревнований, игр, праздников; 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19FD">
        <w:rPr>
          <w:rFonts w:ascii="Times New Roman" w:hAnsi="Times New Roman" w:cs="Times New Roman"/>
          <w:sz w:val="28"/>
          <w:szCs w:val="28"/>
        </w:rPr>
        <w:t>- индивидуальные консультации специалистов.</w:t>
      </w:r>
    </w:p>
    <w:p w:rsid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9FD" w:rsidRPr="00C519FD" w:rsidRDefault="00C519FD" w:rsidP="00C51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19FD" w:rsidRPr="00C519FD" w:rsidSect="007D7A4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89" w:rsidRDefault="00FF5989" w:rsidP="007D7A47">
      <w:pPr>
        <w:spacing w:after="0" w:line="240" w:lineRule="auto"/>
      </w:pPr>
      <w:r>
        <w:separator/>
      </w:r>
    </w:p>
  </w:endnote>
  <w:endnote w:type="continuationSeparator" w:id="0">
    <w:p w:rsidR="00FF5989" w:rsidRDefault="00FF5989" w:rsidP="007D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925919"/>
      <w:docPartObj>
        <w:docPartGallery w:val="Page Numbers (Bottom of Page)"/>
        <w:docPartUnique/>
      </w:docPartObj>
    </w:sdtPr>
    <w:sdtEndPr/>
    <w:sdtContent>
      <w:p w:rsidR="007D7A47" w:rsidRDefault="007D7A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FCB">
          <w:rPr>
            <w:noProof/>
          </w:rPr>
          <w:t>2</w:t>
        </w:r>
        <w:r>
          <w:fldChar w:fldCharType="end"/>
        </w:r>
      </w:p>
    </w:sdtContent>
  </w:sdt>
  <w:p w:rsidR="007D7A47" w:rsidRDefault="007D7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89" w:rsidRDefault="00FF5989" w:rsidP="007D7A47">
      <w:pPr>
        <w:spacing w:after="0" w:line="240" w:lineRule="auto"/>
      </w:pPr>
      <w:r>
        <w:separator/>
      </w:r>
    </w:p>
  </w:footnote>
  <w:footnote w:type="continuationSeparator" w:id="0">
    <w:p w:rsidR="00FF5989" w:rsidRDefault="00FF5989" w:rsidP="007D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DBCD"/>
    <w:multiLevelType w:val="hybridMultilevel"/>
    <w:tmpl w:val="90AFB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06"/>
    <w:rsid w:val="00131FCB"/>
    <w:rsid w:val="0016343C"/>
    <w:rsid w:val="001C5906"/>
    <w:rsid w:val="003D5FD3"/>
    <w:rsid w:val="003F2A0E"/>
    <w:rsid w:val="0051748B"/>
    <w:rsid w:val="005D47E6"/>
    <w:rsid w:val="007C7CDE"/>
    <w:rsid w:val="007D7A47"/>
    <w:rsid w:val="008B7D1E"/>
    <w:rsid w:val="00C205EA"/>
    <w:rsid w:val="00C21C4F"/>
    <w:rsid w:val="00C519FD"/>
    <w:rsid w:val="00CA5440"/>
    <w:rsid w:val="00F46F4D"/>
    <w:rsid w:val="00FA00D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3AE5-B43B-45AF-BBDB-97F00F3F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4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46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46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7D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D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A47"/>
  </w:style>
  <w:style w:type="paragraph" w:styleId="a9">
    <w:name w:val="footer"/>
    <w:basedOn w:val="a"/>
    <w:link w:val="aa"/>
    <w:uiPriority w:val="99"/>
    <w:unhideWhenUsed/>
    <w:rsid w:val="007D7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A47"/>
  </w:style>
  <w:style w:type="paragraph" w:customStyle="1" w:styleId="Default">
    <w:name w:val="Default"/>
    <w:rsid w:val="007D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05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D5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5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2021-03-29T03:51:00Z</cp:lastPrinted>
  <dcterms:created xsi:type="dcterms:W3CDTF">2021-03-29T02:07:00Z</dcterms:created>
  <dcterms:modified xsi:type="dcterms:W3CDTF">2021-04-07T03:28:00Z</dcterms:modified>
</cp:coreProperties>
</file>