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Анализ участия педагогов МБДОУ «Чечеульский детский сад»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в конкурсах, олимпиадах.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2019 — 2020 учебный год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tbl>
      <w:tblPr>
        <w:tblStyle w:val="a8"/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7"/>
        <w:gridCol w:w="1826"/>
        <w:gridCol w:w="2277"/>
        <w:gridCol w:w="2121"/>
      </w:tblGrid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Уровень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мотивационных видеороликов «Просто начни»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КГБУ «Дом работников просвещения», г. Красноярск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Участие, размещение видеоролика на сайте организатора – воспитатель Щурик Ю.В.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фотографий «Мой район в объективе»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 – воспитатель Косых Г.В.</w:t>
            </w:r>
          </w:p>
        </w:tc>
      </w:tr>
      <w:tr>
        <w:trPr>
          <w:trHeight w:val="390" w:hRule="atLeast"/>
        </w:trPr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«Тотал – Тест»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всероссийское тестирование «Методика физического воспитания дошкольников»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 - инструктор по ФК Евпак Н.В.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Учебно-тренировочный семинар по современным направлениям фитнеса «Фитнес-марафон» работников образования Красноярского края «Мы здоровы! Нам здорово!»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http://чечеульский-дс.рф/2019/10/21/uchebno-trenirovochnyj-seminar-po-sovremennym-napravleniyam-fitnesa/</w:t>
              </w:r>
            </w:hyperlink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краевой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Сертификаты участников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Евпак Н.В.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Савосько Т.Н.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Образцова О.А.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Яковлева О.А.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Шабала Т.А.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педагогического клуба «Наука и творчество»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профессионального мастерства «Лучший педагог 2019 года», номинация «Работа с родителями»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за активное участие – воспитатель Шабала Т.А.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Профессиональный конкурс для специалистов ДОУ в номинации «Лучший в профессии – 2019: инструктор по физической культуре».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Работа «Мы в движении»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лауреата 1 степени – инструктор по ФК Евпак Н.В.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педагогического клуба «Наука и творчество»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профессионального мастерства «Лучшая предметная развивающая среда», номинация «Огород на подоконнике»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 2 степени – Воспитатель Шабала Т.А.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 педагогический портал «Тридевятое Царство» Блиц – олимпиада «Педагогическая деятельность по развитию мелкой моторики у дошкольников»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международный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2 место – воспитатель Образцова О.А.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педагогического клуба «Наука и творчество»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профессионального мастерства «Лучшая предметная развивающая среда», номинация «Проект по благоустройству территории»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 2 степени – воспитатель Косых Г.В.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педагогического клуба «Наука и творчество»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профессионального мастерства «Лучший педагог 2019 года», номинация «Работа с родителями»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 2 степени – воспитатель Косых Г.В.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педагогического клуба «Наука и творчество»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профессионального мастерства «Лучший педагог 2019 года», номинация «Публичное выступление»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за участие – воспитатель Челазнова О.Б.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педагогического клуба «Наука и творчество»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профессионального мастерства «Лучший педагог 2019 года», номинация «Работа с родителями», «Здоровье начинается с детства», мультимедийный материал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 1 степени – воспитатели Щурик Ю.В., Челазнова О.Б.</w:t>
            </w:r>
          </w:p>
        </w:tc>
      </w:tr>
      <w:tr>
        <w:trPr>
          <w:trHeight w:val="3366" w:hRule="atLeast"/>
        </w:trPr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педагогического клуба «Наука и творчество»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методических материалов и творческих работ «Животные и птицы» в номинации «Фотоотчет проведенного мероприятия»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победителя 1 степени – воспитатели Щурик Ю.В., Челазнова О.Б.</w:t>
            </w:r>
          </w:p>
        </w:tc>
      </w:tr>
      <w:tr>
        <w:trPr>
          <w:trHeight w:val="2595" w:hRule="atLeast"/>
        </w:trPr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«Здоровьесбережение в детском саду, как важнейшее условие организации педагогического процесса»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за 1 место - инструктор по ФК Евпак Н.В.</w:t>
            </w:r>
          </w:p>
        </w:tc>
      </w:tr>
      <w:tr>
        <w:trPr>
          <w:trHeight w:val="288" w:hRule="atLeast"/>
        </w:trPr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конкурс «Радуга талантов» в номинации «Лучшая презентация – Русские богатыри»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 участника - инструктор по ФК Евпак Н.В.</w:t>
            </w:r>
          </w:p>
        </w:tc>
      </w:tr>
      <w:tr>
        <w:trPr>
          <w:trHeight w:val="3959" w:hRule="atLeast"/>
        </w:trPr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АНО «Научно-образовательный центр педагогических проектов»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профессиональный педагогический конкурс, номинация «Дидактические пособия руками воспитателя», наглядное пособие-макет Зимние забавы малышей»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 – воспитатель Образцова О.А.</w:t>
            </w:r>
          </w:p>
        </w:tc>
      </w:tr>
      <w:tr>
        <w:trPr>
          <w:trHeight w:val="330" w:hRule="atLeast"/>
        </w:trPr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профессиональный конкурс «Гордость России», номинация «Спасибо деду за победу»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 – воспитатель Косых Г.В.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АНО «Научно-образовательный центр педагогических проектов»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профессиональный педагогический конкурс, номинация «Дидактические пособия руками воспитателя», настольный конусный театр из фетра «Маша и медведь»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Февраль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1 степени – воспитатель Образцова О.А.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«Тотал – Тест»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всероссийское тестирование «Информационно-коммуникативные технологии в профессиональной деятельности»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3 степени – инструктор по ФК Евпак Н.В.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Всероссийское тестирование «ПедЭксперт», тест «Организация работы с обучающимися ОВЗ»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Апрель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2 степени - инструктор по ФК Евпак Н.В.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Блиц-олимпиада «Формы работы с семьей в ДОО»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Март</w:t>
            </w:r>
          </w:p>
        </w:tc>
        <w:tc>
          <w:tcPr>
            <w:tcW w:w="2277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– воспитатель Андреева Ю.В.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за 2020 — 2021 учебный год</w:t>
      </w:r>
    </w:p>
    <w:p>
      <w:pPr>
        <w:pStyle w:val="Normal"/>
        <w:bidi w:val="0"/>
        <w:jc w:val="center"/>
        <w:rPr/>
      </w:pPr>
      <w:r>
        <w:rPr/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1828"/>
        <w:gridCol w:w="2277"/>
        <w:gridCol w:w="2120"/>
      </w:tblGrid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Уровень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</w:t>
            </w:r>
          </w:p>
        </w:tc>
      </w:tr>
      <w:tr>
        <w:trPr>
          <w:trHeight w:val="367" w:hRule="atLeas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профессионального мастерства «Современное дошкольное образование»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Диплом з место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Тимофеева К И.</w:t>
            </w:r>
          </w:p>
        </w:tc>
      </w:tr>
      <w:tr>
        <w:trPr>
          <w:trHeight w:val="390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сероссийский конкурс «Гордость страны» в номинации «Здравствуй зимушка-зима»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иплом 1 степени воспитатель Косых г.В.</w:t>
            </w:r>
          </w:p>
        </w:tc>
      </w:tr>
      <w:tr>
        <w:trPr>
          <w:trHeight w:val="390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«Оформление помещений», работа «Весеннее настроение»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Федеральный 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Диплом за 2 место, воспитатель Тимофеева К.И.</w:t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Всероссийская олимпиада «Эстафета знаний»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иплом 2 степени</w:t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Всероссийский творческий конкурс для дошкольников, школьников, студентов и педагогов «Мой Есенин»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Диплом Тимофеева К.И.</w:t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частие в акциях посвященных 76- летию Победы: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Бессмертный полк», «Запиши деда в полк»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и размещение информации в соцсетях.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95;&#1077;&#1095;&#1077;&#1091;&#1083;&#1100;&#1089;&#1082;&#1080;&#1081;-&#1076;&#1089;.&#1088;&#1092;/2019/10/21/uchebno-trenirovochnyj-seminar-po-sovremennym-napravleniyam-fitnes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LibreOffice/7.0.5.2$Windows_X86_64 LibreOffice_project/64390860c6cd0aca4beafafcfd84613dd9dfb63a</Application>
  <AppVersion>15.0000</AppVersion>
  <Pages>5</Pages>
  <Words>646</Words>
  <Characters>5025</Characters>
  <CharactersWithSpaces>5560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2022-03-11T10:47:38Z</dcterms:created>
  <dc:creator/>
  <dc:description/>
  <dc:language>ru-RU</dc:language>
  <cp:lastModifiedBy/>
  <dcterms:modified xsi:type="dcterms:W3CDTF">2022-03-11T11:34:05Z</dcterms:modified>
  <cp:revision>1</cp:revision>
  <dc:subject/>
  <dc:title/>
</cp:coreProperties>
</file>